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69EE" w:rsidRDefault="00F617A7" w:rsidP="00C57543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pict>
          <v:roundrect id="_x0000_s1026" style="position:absolute;margin-left:8pt;margin-top:-3.5pt;width:476.6pt;height:44.55pt;z-index:251658240" arcsize="10923f" strokecolor="black [3213]" strokeweight="1.5pt">
            <v:textbox style="mso-next-textbox:#_x0000_s1026">
              <w:txbxContent>
                <w:p w:rsidR="0082714B" w:rsidRPr="0081754D" w:rsidRDefault="0082714B" w:rsidP="0082714B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Konu Özeti “Tekrar”</w:t>
                  </w:r>
                </w:p>
                <w:p w:rsidR="0082714B" w:rsidRPr="0081754D" w:rsidRDefault="00F768C1" w:rsidP="0082714B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4</w:t>
                  </w:r>
                  <w:r w:rsidR="0082714B">
                    <w:rPr>
                      <w:b/>
                      <w:sz w:val="28"/>
                      <w:szCs w:val="28"/>
                    </w:rPr>
                    <w:t xml:space="preserve">. Ünite: </w:t>
                  </w:r>
                  <w:r>
                    <w:rPr>
                      <w:b/>
                      <w:sz w:val="28"/>
                      <w:szCs w:val="28"/>
                    </w:rPr>
                    <w:t>Işık ve Ses</w:t>
                  </w:r>
                </w:p>
                <w:p w:rsidR="0082714B" w:rsidRPr="007D46FC" w:rsidRDefault="0082714B" w:rsidP="0082714B">
                  <w:pPr>
                    <w:rPr>
                      <w:szCs w:val="28"/>
                    </w:rPr>
                  </w:pPr>
                </w:p>
              </w:txbxContent>
            </v:textbox>
          </v:roundrect>
        </w:pict>
      </w:r>
    </w:p>
    <w:p w:rsidR="0082714B" w:rsidRDefault="0082714B" w:rsidP="00C57543">
      <w:pPr>
        <w:rPr>
          <w:b/>
          <w:sz w:val="28"/>
          <w:szCs w:val="28"/>
        </w:rPr>
      </w:pPr>
    </w:p>
    <w:p w:rsidR="0082714B" w:rsidRDefault="0082714B" w:rsidP="00C57543">
      <w:pPr>
        <w:rPr>
          <w:b/>
          <w:sz w:val="28"/>
          <w:szCs w:val="28"/>
        </w:rPr>
      </w:pPr>
    </w:p>
    <w:p w:rsidR="00132025" w:rsidRDefault="00132025" w:rsidP="00132025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pict>
          <v:roundrect id="_x0000_s1028" style="position:absolute;margin-left:2.75pt;margin-top:-1.65pt;width:476.6pt;height:44.55pt;z-index:251660288" arcsize="10923f" strokecolor="black [3213]" strokeweight="1.5pt">
            <v:textbox style="mso-next-textbox:#_x0000_s1028">
              <w:txbxContent>
                <w:p w:rsidR="00132025" w:rsidRPr="0081754D" w:rsidRDefault="00132025" w:rsidP="00132025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Konu Özeti</w:t>
                  </w:r>
                  <w:r w:rsidR="00071DF4">
                    <w:rPr>
                      <w:b/>
                      <w:sz w:val="28"/>
                      <w:szCs w:val="28"/>
                    </w:rPr>
                    <w:t xml:space="preserve"> “Tekrar”</w:t>
                  </w:r>
                </w:p>
                <w:p w:rsidR="00132025" w:rsidRPr="0081754D" w:rsidRDefault="00132025" w:rsidP="00132025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4. Ünite 1</w:t>
                  </w:r>
                  <w:r w:rsidRPr="0081754D">
                    <w:rPr>
                      <w:b/>
                      <w:sz w:val="28"/>
                      <w:szCs w:val="28"/>
                    </w:rPr>
                    <w:t xml:space="preserve">. Bölüm: </w:t>
                  </w:r>
                  <w:r>
                    <w:rPr>
                      <w:b/>
                      <w:sz w:val="28"/>
                      <w:szCs w:val="28"/>
                    </w:rPr>
                    <w:t>Işığın Kırılması ve Mercekler</w:t>
                  </w:r>
                </w:p>
              </w:txbxContent>
            </v:textbox>
          </v:roundrect>
        </w:pict>
      </w:r>
    </w:p>
    <w:p w:rsidR="00132025" w:rsidRDefault="00132025" w:rsidP="00132025">
      <w:pPr>
        <w:rPr>
          <w:b/>
          <w:sz w:val="28"/>
          <w:szCs w:val="28"/>
        </w:rPr>
      </w:pPr>
    </w:p>
    <w:p w:rsidR="00132025" w:rsidRDefault="00132025" w:rsidP="00132025">
      <w:pPr>
        <w:rPr>
          <w:b/>
          <w:sz w:val="28"/>
          <w:szCs w:val="28"/>
        </w:rPr>
      </w:pPr>
    </w:p>
    <w:p w:rsidR="00132025" w:rsidRPr="00BE4AB8" w:rsidRDefault="00132025" w:rsidP="00132025">
      <w:pPr>
        <w:rPr>
          <w:sz w:val="28"/>
          <w:szCs w:val="28"/>
        </w:rPr>
      </w:pPr>
    </w:p>
    <w:p w:rsidR="00132025" w:rsidRPr="00BE4AB8" w:rsidRDefault="00132025" w:rsidP="00132025">
      <w:pPr>
        <w:rPr>
          <w:sz w:val="28"/>
          <w:szCs w:val="28"/>
        </w:rPr>
      </w:pPr>
      <w:r w:rsidRPr="00BE4AB8">
        <w:rPr>
          <w:sz w:val="28"/>
          <w:szCs w:val="28"/>
        </w:rPr>
        <w:t xml:space="preserve">Işık ışını </w:t>
      </w:r>
      <w:r w:rsidRPr="00BE4AB8">
        <w:rPr>
          <w:b/>
          <w:sz w:val="28"/>
          <w:szCs w:val="28"/>
        </w:rPr>
        <w:t xml:space="preserve">farklı bir ortama </w:t>
      </w:r>
      <w:r w:rsidRPr="00BE4AB8">
        <w:rPr>
          <w:sz w:val="28"/>
          <w:szCs w:val="28"/>
        </w:rPr>
        <w:t xml:space="preserve">dik olmayacak şekilde </w:t>
      </w:r>
      <w:r w:rsidRPr="00BE4AB8">
        <w:rPr>
          <w:b/>
          <w:sz w:val="28"/>
          <w:szCs w:val="28"/>
        </w:rPr>
        <w:t>geçtiğinde değişen özellikler:</w:t>
      </w:r>
    </w:p>
    <w:p w:rsidR="00132025" w:rsidRPr="00BE4AB8" w:rsidRDefault="00132025" w:rsidP="00132025">
      <w:pPr>
        <w:pStyle w:val="ListeParagraf"/>
        <w:numPr>
          <w:ilvl w:val="0"/>
          <w:numId w:val="22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Doğrultu</w:t>
      </w:r>
    </w:p>
    <w:p w:rsidR="00132025" w:rsidRPr="00BE4AB8" w:rsidRDefault="00132025" w:rsidP="00132025">
      <w:pPr>
        <w:pStyle w:val="ListeParagraf"/>
        <w:numPr>
          <w:ilvl w:val="0"/>
          <w:numId w:val="22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Hız</w:t>
      </w:r>
    </w:p>
    <w:p w:rsidR="00132025" w:rsidRPr="00BE4AB8" w:rsidRDefault="00132025" w:rsidP="00132025">
      <w:pPr>
        <w:rPr>
          <w:sz w:val="28"/>
          <w:szCs w:val="28"/>
        </w:rPr>
      </w:pPr>
    </w:p>
    <w:p w:rsidR="00132025" w:rsidRPr="00BE4AB8" w:rsidRDefault="00132025" w:rsidP="00132025">
      <w:pPr>
        <w:rPr>
          <w:sz w:val="28"/>
          <w:szCs w:val="28"/>
        </w:rPr>
      </w:pPr>
      <w:r w:rsidRPr="00BE4AB8">
        <w:rPr>
          <w:sz w:val="28"/>
          <w:szCs w:val="28"/>
        </w:rPr>
        <w:t xml:space="preserve">Işığın </w:t>
      </w:r>
      <w:r w:rsidRPr="00BE4AB8">
        <w:rPr>
          <w:b/>
          <w:sz w:val="28"/>
          <w:szCs w:val="28"/>
        </w:rPr>
        <w:t>doğrultusunu değiştirmesine neden</w:t>
      </w:r>
      <w:r w:rsidRPr="00BE4AB8">
        <w:rPr>
          <w:sz w:val="28"/>
          <w:szCs w:val="28"/>
        </w:rPr>
        <w:t xml:space="preserve"> olan durum:</w:t>
      </w:r>
    </w:p>
    <w:p w:rsidR="00132025" w:rsidRPr="00BE4AB8" w:rsidRDefault="00132025" w:rsidP="00132025">
      <w:pPr>
        <w:pStyle w:val="ListeParagraf"/>
        <w:numPr>
          <w:ilvl w:val="0"/>
          <w:numId w:val="23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 xml:space="preserve">Ortam değişikliği </w:t>
      </w:r>
    </w:p>
    <w:p w:rsidR="00132025" w:rsidRPr="00BE4AB8" w:rsidRDefault="00132025" w:rsidP="00132025">
      <w:pPr>
        <w:pStyle w:val="ListeParagraf"/>
        <w:ind w:left="426"/>
        <w:rPr>
          <w:sz w:val="28"/>
          <w:szCs w:val="28"/>
        </w:rPr>
      </w:pPr>
      <w:r w:rsidRPr="00BE4AB8">
        <w:rPr>
          <w:sz w:val="28"/>
          <w:szCs w:val="28"/>
        </w:rPr>
        <w:t>(Ortam yoğunluğunun değişmesi)</w:t>
      </w:r>
    </w:p>
    <w:p w:rsidR="00132025" w:rsidRPr="00BE4AB8" w:rsidRDefault="00132025" w:rsidP="00132025">
      <w:pPr>
        <w:rPr>
          <w:sz w:val="28"/>
          <w:szCs w:val="28"/>
        </w:rPr>
      </w:pPr>
    </w:p>
    <w:p w:rsidR="00132025" w:rsidRPr="00BE4AB8" w:rsidRDefault="00132025" w:rsidP="00132025">
      <w:pPr>
        <w:rPr>
          <w:sz w:val="28"/>
          <w:szCs w:val="28"/>
        </w:rPr>
      </w:pPr>
      <w:r w:rsidRPr="00BE4AB8">
        <w:rPr>
          <w:sz w:val="28"/>
          <w:szCs w:val="28"/>
        </w:rPr>
        <w:t xml:space="preserve">Dik olmayacak şekilde gönderilen ışık ışını, </w:t>
      </w:r>
      <w:r w:rsidRPr="00BE4AB8">
        <w:rPr>
          <w:b/>
          <w:sz w:val="28"/>
          <w:szCs w:val="28"/>
        </w:rPr>
        <w:t>az yoğun</w:t>
      </w:r>
      <w:r w:rsidRPr="00BE4AB8">
        <w:rPr>
          <w:sz w:val="28"/>
          <w:szCs w:val="28"/>
        </w:rPr>
        <w:t xml:space="preserve"> ortamdan </w:t>
      </w:r>
      <w:r w:rsidRPr="00BE4AB8">
        <w:rPr>
          <w:b/>
          <w:sz w:val="28"/>
          <w:szCs w:val="28"/>
        </w:rPr>
        <w:t>çok yoğun</w:t>
      </w:r>
      <w:r w:rsidRPr="00BE4AB8">
        <w:rPr>
          <w:sz w:val="28"/>
          <w:szCs w:val="28"/>
        </w:rPr>
        <w:t xml:space="preserve"> ortama </w:t>
      </w:r>
      <w:r w:rsidRPr="00BE4AB8">
        <w:rPr>
          <w:b/>
          <w:sz w:val="28"/>
          <w:szCs w:val="28"/>
        </w:rPr>
        <w:t>geçtiğinde:</w:t>
      </w:r>
    </w:p>
    <w:p w:rsidR="00132025" w:rsidRPr="00BE4AB8" w:rsidRDefault="00132025" w:rsidP="00132025">
      <w:pPr>
        <w:rPr>
          <w:sz w:val="28"/>
          <w:szCs w:val="28"/>
        </w:rPr>
      </w:pPr>
      <w:r w:rsidRPr="00BE4AB8">
        <w:rPr>
          <w:noProof/>
          <w:sz w:val="28"/>
          <w:szCs w:val="28"/>
        </w:rPr>
        <w:drawing>
          <wp:inline distT="0" distB="0" distL="0" distR="0">
            <wp:extent cx="2495550" cy="1085022"/>
            <wp:effectExtent l="19050" t="19050" r="19050" b="19878"/>
            <wp:docPr id="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 l="13000" t="24927" r="12666" b="296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08502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2025" w:rsidRPr="00BE4AB8" w:rsidRDefault="00132025" w:rsidP="00132025">
      <w:pPr>
        <w:rPr>
          <w:sz w:val="28"/>
          <w:szCs w:val="28"/>
        </w:rPr>
      </w:pPr>
      <w:r w:rsidRPr="00BE4AB8">
        <w:rPr>
          <w:b/>
          <w:sz w:val="28"/>
          <w:szCs w:val="28"/>
        </w:rPr>
        <w:t>1-)</w:t>
      </w:r>
      <w:r w:rsidRPr="00BE4AB8">
        <w:rPr>
          <w:sz w:val="28"/>
          <w:szCs w:val="28"/>
        </w:rPr>
        <w:t xml:space="preserve"> Kırılan ışın, normale yaklaşır.</w:t>
      </w:r>
    </w:p>
    <w:p w:rsidR="00132025" w:rsidRPr="00BE4AB8" w:rsidRDefault="00132025" w:rsidP="00132025">
      <w:pPr>
        <w:rPr>
          <w:sz w:val="28"/>
          <w:szCs w:val="28"/>
        </w:rPr>
      </w:pPr>
      <w:r w:rsidRPr="00BE4AB8">
        <w:rPr>
          <w:b/>
          <w:sz w:val="28"/>
          <w:szCs w:val="28"/>
        </w:rPr>
        <w:t>2-)</w:t>
      </w:r>
      <w:r w:rsidRPr="00BE4AB8">
        <w:rPr>
          <w:sz w:val="28"/>
          <w:szCs w:val="28"/>
        </w:rPr>
        <w:t xml:space="preserve"> Işık hızı, azalır.</w:t>
      </w:r>
    </w:p>
    <w:p w:rsidR="00132025" w:rsidRPr="00BE4AB8" w:rsidRDefault="00132025" w:rsidP="00132025">
      <w:pPr>
        <w:rPr>
          <w:sz w:val="28"/>
          <w:szCs w:val="28"/>
        </w:rPr>
      </w:pPr>
      <w:r w:rsidRPr="00BE4AB8">
        <w:rPr>
          <w:b/>
          <w:sz w:val="28"/>
          <w:szCs w:val="28"/>
        </w:rPr>
        <w:t>3-)</w:t>
      </w:r>
      <w:r w:rsidRPr="00BE4AB8">
        <w:rPr>
          <w:sz w:val="28"/>
          <w:szCs w:val="28"/>
        </w:rPr>
        <w:t xml:space="preserve"> Kesinlikle diğer ortama geçer.</w:t>
      </w:r>
    </w:p>
    <w:p w:rsidR="00132025" w:rsidRPr="00BE4AB8" w:rsidRDefault="00132025" w:rsidP="00132025">
      <w:pPr>
        <w:rPr>
          <w:sz w:val="28"/>
          <w:szCs w:val="28"/>
        </w:rPr>
      </w:pPr>
    </w:p>
    <w:p w:rsidR="00132025" w:rsidRPr="00BE4AB8" w:rsidRDefault="00132025" w:rsidP="00132025">
      <w:pPr>
        <w:rPr>
          <w:sz w:val="28"/>
          <w:szCs w:val="28"/>
        </w:rPr>
      </w:pPr>
      <w:r w:rsidRPr="00BE4AB8">
        <w:rPr>
          <w:sz w:val="28"/>
          <w:szCs w:val="28"/>
        </w:rPr>
        <w:t>Farklı ortamlarda ışının yayılma hızları:</w:t>
      </w:r>
    </w:p>
    <w:p w:rsidR="00132025" w:rsidRPr="00BE4AB8" w:rsidRDefault="00132025" w:rsidP="00132025">
      <w:pPr>
        <w:rPr>
          <w:sz w:val="28"/>
          <w:szCs w:val="28"/>
        </w:rPr>
      </w:pPr>
      <w:r w:rsidRPr="00BE4AB8">
        <w:rPr>
          <w:sz w:val="28"/>
          <w:szCs w:val="28"/>
        </w:rPr>
        <w:t xml:space="preserve">Çok yoğun ortam  </w:t>
      </w:r>
      <w:r w:rsidRPr="00BE4AB8">
        <w:rPr>
          <w:b/>
          <w:sz w:val="28"/>
          <w:szCs w:val="28"/>
        </w:rPr>
        <w:t>&lt;</w:t>
      </w:r>
      <w:r w:rsidRPr="00BE4AB8">
        <w:rPr>
          <w:sz w:val="28"/>
          <w:szCs w:val="28"/>
        </w:rPr>
        <w:t xml:space="preserve">  Az yoğun ortam</w:t>
      </w:r>
    </w:p>
    <w:p w:rsidR="00132025" w:rsidRDefault="00132025" w:rsidP="00132025">
      <w:pPr>
        <w:rPr>
          <w:sz w:val="28"/>
          <w:szCs w:val="28"/>
        </w:rPr>
      </w:pPr>
    </w:p>
    <w:p w:rsidR="00132025" w:rsidRPr="00BE4AB8" w:rsidRDefault="00132025" w:rsidP="00132025">
      <w:pPr>
        <w:rPr>
          <w:sz w:val="28"/>
          <w:szCs w:val="28"/>
        </w:rPr>
      </w:pPr>
      <w:r w:rsidRPr="00BE4AB8">
        <w:rPr>
          <w:sz w:val="28"/>
          <w:szCs w:val="28"/>
        </w:rPr>
        <w:t xml:space="preserve">Işık </w:t>
      </w:r>
      <w:r w:rsidRPr="00BE4AB8">
        <w:rPr>
          <w:b/>
          <w:sz w:val="28"/>
          <w:szCs w:val="28"/>
        </w:rPr>
        <w:t>farklı</w:t>
      </w:r>
      <w:r w:rsidRPr="00BE4AB8">
        <w:rPr>
          <w:sz w:val="28"/>
          <w:szCs w:val="28"/>
        </w:rPr>
        <w:t xml:space="preserve"> yoğunluklardaki </w:t>
      </w:r>
      <w:r w:rsidRPr="00BE4AB8">
        <w:rPr>
          <w:b/>
          <w:sz w:val="28"/>
          <w:szCs w:val="28"/>
        </w:rPr>
        <w:t>ortamlarda</w:t>
      </w:r>
      <w:r w:rsidRPr="00BE4AB8">
        <w:rPr>
          <w:sz w:val="28"/>
          <w:szCs w:val="28"/>
        </w:rPr>
        <w:t xml:space="preserve"> </w:t>
      </w:r>
      <w:r w:rsidRPr="00BE4AB8">
        <w:rPr>
          <w:b/>
          <w:sz w:val="28"/>
          <w:szCs w:val="28"/>
        </w:rPr>
        <w:t>farklı hızlar</w:t>
      </w:r>
      <w:r w:rsidRPr="00BE4AB8">
        <w:rPr>
          <w:sz w:val="28"/>
          <w:szCs w:val="28"/>
        </w:rPr>
        <w:t>da ilerler:</w:t>
      </w:r>
    </w:p>
    <w:p w:rsidR="00132025" w:rsidRPr="00BE4AB8" w:rsidRDefault="00132025" w:rsidP="00132025">
      <w:pPr>
        <w:rPr>
          <w:sz w:val="28"/>
          <w:szCs w:val="28"/>
        </w:rPr>
      </w:pPr>
      <w:r w:rsidRPr="00BE4AB8">
        <w:rPr>
          <w:noProof/>
          <w:sz w:val="28"/>
          <w:szCs w:val="28"/>
        </w:rPr>
        <w:drawing>
          <wp:inline distT="0" distB="0" distL="0" distR="0">
            <wp:extent cx="2562225" cy="1250713"/>
            <wp:effectExtent l="19050" t="0" r="952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 l="19991" t="18135" r="18057" b="304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250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2025" w:rsidRDefault="00132025" w:rsidP="00132025">
      <w:pPr>
        <w:rPr>
          <w:sz w:val="28"/>
          <w:szCs w:val="28"/>
        </w:rPr>
      </w:pPr>
    </w:p>
    <w:p w:rsidR="00132025" w:rsidRDefault="00132025" w:rsidP="00132025">
      <w:pPr>
        <w:rPr>
          <w:sz w:val="28"/>
          <w:szCs w:val="28"/>
        </w:rPr>
      </w:pPr>
    </w:p>
    <w:p w:rsidR="00132025" w:rsidRDefault="00132025" w:rsidP="00132025">
      <w:pPr>
        <w:rPr>
          <w:sz w:val="28"/>
          <w:szCs w:val="28"/>
        </w:rPr>
      </w:pPr>
    </w:p>
    <w:p w:rsidR="00132025" w:rsidRDefault="00132025" w:rsidP="00132025">
      <w:pPr>
        <w:rPr>
          <w:sz w:val="28"/>
          <w:szCs w:val="28"/>
        </w:rPr>
      </w:pPr>
    </w:p>
    <w:p w:rsidR="00132025" w:rsidRDefault="00132025" w:rsidP="00132025">
      <w:pPr>
        <w:rPr>
          <w:sz w:val="28"/>
          <w:szCs w:val="28"/>
        </w:rPr>
      </w:pPr>
    </w:p>
    <w:p w:rsidR="00132025" w:rsidRDefault="00132025" w:rsidP="00132025">
      <w:pPr>
        <w:rPr>
          <w:sz w:val="28"/>
          <w:szCs w:val="28"/>
        </w:rPr>
      </w:pPr>
    </w:p>
    <w:p w:rsidR="00132025" w:rsidRDefault="00132025" w:rsidP="00132025">
      <w:pPr>
        <w:rPr>
          <w:sz w:val="28"/>
          <w:szCs w:val="28"/>
        </w:rPr>
      </w:pPr>
    </w:p>
    <w:p w:rsidR="00132025" w:rsidRDefault="00132025" w:rsidP="00132025">
      <w:pPr>
        <w:rPr>
          <w:sz w:val="28"/>
          <w:szCs w:val="28"/>
        </w:rPr>
      </w:pPr>
    </w:p>
    <w:p w:rsidR="00132025" w:rsidRDefault="00132025" w:rsidP="00132025">
      <w:pPr>
        <w:rPr>
          <w:sz w:val="28"/>
          <w:szCs w:val="28"/>
        </w:rPr>
      </w:pPr>
    </w:p>
    <w:p w:rsidR="00132025" w:rsidRDefault="00132025" w:rsidP="00132025">
      <w:pPr>
        <w:rPr>
          <w:sz w:val="28"/>
          <w:szCs w:val="28"/>
        </w:rPr>
      </w:pPr>
    </w:p>
    <w:p w:rsidR="00132025" w:rsidRPr="00BE4AB8" w:rsidRDefault="00132025" w:rsidP="00132025">
      <w:pPr>
        <w:rPr>
          <w:b/>
          <w:sz w:val="28"/>
          <w:szCs w:val="28"/>
        </w:rPr>
      </w:pPr>
      <w:r w:rsidRPr="00BE4AB8">
        <w:rPr>
          <w:sz w:val="28"/>
          <w:szCs w:val="28"/>
        </w:rPr>
        <w:t xml:space="preserve">Dik olmayacak şekilde gönderilen ışık ışını, </w:t>
      </w:r>
      <w:r w:rsidRPr="00BE4AB8">
        <w:rPr>
          <w:b/>
          <w:sz w:val="28"/>
          <w:szCs w:val="28"/>
        </w:rPr>
        <w:t>çok yoğun</w:t>
      </w:r>
      <w:r w:rsidRPr="00BE4AB8">
        <w:rPr>
          <w:sz w:val="28"/>
          <w:szCs w:val="28"/>
        </w:rPr>
        <w:t xml:space="preserve"> ortamdan </w:t>
      </w:r>
      <w:r w:rsidRPr="00BE4AB8">
        <w:rPr>
          <w:b/>
          <w:sz w:val="28"/>
          <w:szCs w:val="28"/>
        </w:rPr>
        <w:t>az yoğun</w:t>
      </w:r>
      <w:r w:rsidRPr="00BE4AB8">
        <w:rPr>
          <w:sz w:val="28"/>
          <w:szCs w:val="28"/>
        </w:rPr>
        <w:t xml:space="preserve"> ortama </w:t>
      </w:r>
      <w:r w:rsidRPr="00BE4AB8">
        <w:rPr>
          <w:b/>
          <w:sz w:val="28"/>
          <w:szCs w:val="28"/>
        </w:rPr>
        <w:t>geçtiğinde:</w:t>
      </w:r>
    </w:p>
    <w:p w:rsidR="00132025" w:rsidRPr="00BE4AB8" w:rsidRDefault="00132025" w:rsidP="00132025">
      <w:pPr>
        <w:rPr>
          <w:sz w:val="28"/>
          <w:szCs w:val="28"/>
        </w:rPr>
      </w:pPr>
      <w:r w:rsidRPr="00BE4AB8">
        <w:rPr>
          <w:noProof/>
          <w:sz w:val="28"/>
          <w:szCs w:val="28"/>
        </w:rPr>
        <w:drawing>
          <wp:inline distT="0" distB="0" distL="0" distR="0">
            <wp:extent cx="2562225" cy="1298194"/>
            <wp:effectExtent l="19050" t="19050" r="28575" b="16256"/>
            <wp:docPr id="4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</a:blip>
                    <a:srcRect l="17241" t="20207" r="16693" b="20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29819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2025" w:rsidRPr="00BE4AB8" w:rsidRDefault="00132025" w:rsidP="00132025">
      <w:pPr>
        <w:rPr>
          <w:sz w:val="28"/>
          <w:szCs w:val="28"/>
        </w:rPr>
      </w:pPr>
      <w:r w:rsidRPr="00BE4AB8">
        <w:rPr>
          <w:b/>
          <w:sz w:val="28"/>
          <w:szCs w:val="28"/>
        </w:rPr>
        <w:t>1-)</w:t>
      </w:r>
      <w:r w:rsidRPr="00BE4AB8">
        <w:rPr>
          <w:sz w:val="28"/>
          <w:szCs w:val="28"/>
        </w:rPr>
        <w:t xml:space="preserve"> Işık, normalden uzaklaşır.</w:t>
      </w:r>
    </w:p>
    <w:p w:rsidR="00132025" w:rsidRPr="00BE4AB8" w:rsidRDefault="00132025" w:rsidP="00132025">
      <w:pPr>
        <w:rPr>
          <w:sz w:val="28"/>
          <w:szCs w:val="28"/>
        </w:rPr>
      </w:pPr>
      <w:r w:rsidRPr="00BE4AB8">
        <w:rPr>
          <w:b/>
          <w:sz w:val="28"/>
          <w:szCs w:val="28"/>
        </w:rPr>
        <w:t>2-)</w:t>
      </w:r>
      <w:r w:rsidRPr="00BE4AB8">
        <w:rPr>
          <w:sz w:val="28"/>
          <w:szCs w:val="28"/>
        </w:rPr>
        <w:t xml:space="preserve"> Işık hızı, artar.</w:t>
      </w:r>
    </w:p>
    <w:p w:rsidR="00132025" w:rsidRDefault="00132025" w:rsidP="00132025">
      <w:pPr>
        <w:rPr>
          <w:sz w:val="28"/>
          <w:szCs w:val="28"/>
        </w:rPr>
      </w:pPr>
      <w:r w:rsidRPr="00BE4AB8">
        <w:rPr>
          <w:b/>
          <w:sz w:val="28"/>
          <w:szCs w:val="28"/>
        </w:rPr>
        <w:t>3-)</w:t>
      </w:r>
      <w:r>
        <w:rPr>
          <w:sz w:val="28"/>
          <w:szCs w:val="28"/>
        </w:rPr>
        <w:t xml:space="preserve"> Diğer ortama geçmeyebilir.</w:t>
      </w:r>
    </w:p>
    <w:p w:rsidR="00132025" w:rsidRPr="00BE4AB8" w:rsidRDefault="00132025" w:rsidP="00132025">
      <w:pPr>
        <w:rPr>
          <w:sz w:val="28"/>
          <w:szCs w:val="28"/>
        </w:rPr>
      </w:pPr>
    </w:p>
    <w:p w:rsidR="00132025" w:rsidRPr="00BE4AB8" w:rsidRDefault="00132025" w:rsidP="00132025">
      <w:pPr>
        <w:rPr>
          <w:sz w:val="28"/>
          <w:szCs w:val="28"/>
        </w:rPr>
      </w:pPr>
      <w:r w:rsidRPr="00BE4AB8">
        <w:rPr>
          <w:sz w:val="28"/>
          <w:szCs w:val="28"/>
        </w:rPr>
        <w:t xml:space="preserve">Işık, çok yoğun ortamdan az yoğun ortama </w:t>
      </w:r>
      <w:r w:rsidRPr="00BE4AB8">
        <w:rPr>
          <w:b/>
          <w:sz w:val="28"/>
          <w:szCs w:val="28"/>
        </w:rPr>
        <w:t>sınır açısıyla</w:t>
      </w:r>
      <w:r w:rsidRPr="00BE4AB8">
        <w:rPr>
          <w:sz w:val="28"/>
          <w:szCs w:val="28"/>
        </w:rPr>
        <w:t xml:space="preserve"> gönderildiğinde:</w:t>
      </w:r>
    </w:p>
    <w:p w:rsidR="00132025" w:rsidRPr="00BE4AB8" w:rsidRDefault="00132025" w:rsidP="00132025">
      <w:pPr>
        <w:rPr>
          <w:sz w:val="28"/>
          <w:szCs w:val="28"/>
        </w:rPr>
      </w:pPr>
      <w:r w:rsidRPr="00BE4AB8">
        <w:rPr>
          <w:noProof/>
          <w:sz w:val="28"/>
          <w:szCs w:val="28"/>
        </w:rPr>
        <w:drawing>
          <wp:inline distT="0" distB="0" distL="0" distR="0">
            <wp:extent cx="2457450" cy="1182908"/>
            <wp:effectExtent l="19050" t="19050" r="19050" b="17242"/>
            <wp:docPr id="5" name="Resim 7" descr="http://www.fenodevi.com/wp-content/uploads/2017/02/fen-isigin-kirilmasi-sinir-acis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http://www.fenodevi.com/wp-content/uploads/2017/02/fen-isigin-kirilmasi-sinir-acisi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</a:blip>
                    <a:srcRect l="3833" t="12917" r="1833" b="145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18290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2025" w:rsidRDefault="00132025" w:rsidP="00132025">
      <w:pPr>
        <w:pStyle w:val="ListeParagraf"/>
        <w:numPr>
          <w:ilvl w:val="0"/>
          <w:numId w:val="23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İki ortam arasından geçer.</w:t>
      </w:r>
    </w:p>
    <w:p w:rsidR="00132025" w:rsidRDefault="00132025" w:rsidP="00132025">
      <w:pPr>
        <w:rPr>
          <w:sz w:val="28"/>
          <w:szCs w:val="28"/>
        </w:rPr>
      </w:pPr>
    </w:p>
    <w:p w:rsidR="00132025" w:rsidRPr="00BE4AB8" w:rsidRDefault="00132025" w:rsidP="00132025">
      <w:pPr>
        <w:rPr>
          <w:sz w:val="28"/>
          <w:szCs w:val="28"/>
        </w:rPr>
      </w:pPr>
      <w:r w:rsidRPr="00BE4AB8">
        <w:rPr>
          <w:sz w:val="28"/>
          <w:szCs w:val="28"/>
        </w:rPr>
        <w:t xml:space="preserve">Işın, </w:t>
      </w:r>
      <w:r w:rsidRPr="00BE4AB8">
        <w:rPr>
          <w:b/>
          <w:sz w:val="28"/>
          <w:szCs w:val="28"/>
        </w:rPr>
        <w:t>sınır açısından daha büyük</w:t>
      </w:r>
      <w:r w:rsidRPr="00BE4AB8">
        <w:rPr>
          <w:sz w:val="28"/>
          <w:szCs w:val="28"/>
        </w:rPr>
        <w:t xml:space="preserve"> bir açıyla geldiğinde:</w:t>
      </w:r>
    </w:p>
    <w:p w:rsidR="00132025" w:rsidRPr="00BE4AB8" w:rsidRDefault="00132025" w:rsidP="00132025">
      <w:pPr>
        <w:rPr>
          <w:sz w:val="28"/>
          <w:szCs w:val="28"/>
        </w:rPr>
      </w:pPr>
      <w:r w:rsidRPr="00BE4AB8">
        <w:rPr>
          <w:noProof/>
          <w:sz w:val="28"/>
          <w:szCs w:val="28"/>
        </w:rPr>
        <w:drawing>
          <wp:inline distT="0" distB="0" distL="0" distR="0">
            <wp:extent cx="2457450" cy="1191239"/>
            <wp:effectExtent l="19050" t="19050" r="19050" b="27961"/>
            <wp:docPr id="6" name="Resim 10" descr="http://www.fenodevi.com/wp-content/uploads/2017/02/isigin-kirilmasi-tam-yansim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http://www.fenodevi.com/wp-content/uploads/2017/02/isigin-kirilmasi-tam-yansima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</a:blip>
                    <a:srcRect l="3989" t="12871" r="3104" b="148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19123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2025" w:rsidRPr="00BE4AB8" w:rsidRDefault="00132025" w:rsidP="00132025">
      <w:pPr>
        <w:pStyle w:val="ListeParagraf"/>
        <w:numPr>
          <w:ilvl w:val="0"/>
          <w:numId w:val="24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Diğer ortama geçemez.</w:t>
      </w:r>
    </w:p>
    <w:p w:rsidR="00132025" w:rsidRPr="00BE4AB8" w:rsidRDefault="00132025" w:rsidP="00132025">
      <w:pPr>
        <w:pStyle w:val="ListeParagraf"/>
        <w:numPr>
          <w:ilvl w:val="0"/>
          <w:numId w:val="24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Geldiği ortama aynı açıyla geri döner (Tam yansıma).</w:t>
      </w:r>
    </w:p>
    <w:p w:rsidR="00132025" w:rsidRPr="00BE4AB8" w:rsidRDefault="00132025" w:rsidP="00132025">
      <w:pPr>
        <w:rPr>
          <w:sz w:val="28"/>
          <w:szCs w:val="28"/>
        </w:rPr>
      </w:pPr>
    </w:p>
    <w:p w:rsidR="00132025" w:rsidRDefault="00132025" w:rsidP="00132025">
      <w:pPr>
        <w:rPr>
          <w:b/>
          <w:sz w:val="28"/>
          <w:szCs w:val="28"/>
        </w:rPr>
      </w:pPr>
    </w:p>
    <w:p w:rsidR="00132025" w:rsidRPr="00BE4AB8" w:rsidRDefault="00132025" w:rsidP="00132025">
      <w:pPr>
        <w:rPr>
          <w:b/>
          <w:sz w:val="28"/>
          <w:szCs w:val="28"/>
        </w:rPr>
      </w:pPr>
      <w:r w:rsidRPr="00BE4AB8">
        <w:rPr>
          <w:b/>
          <w:sz w:val="28"/>
          <w:szCs w:val="28"/>
        </w:rPr>
        <w:lastRenderedPageBreak/>
        <w:t>Işın normal üzerinden</w:t>
      </w:r>
      <w:r w:rsidRPr="00BE4AB8">
        <w:rPr>
          <w:sz w:val="28"/>
          <w:szCs w:val="28"/>
        </w:rPr>
        <w:t xml:space="preserve"> (yani yüzeye dik) </w:t>
      </w:r>
      <w:r w:rsidRPr="00BE4AB8">
        <w:rPr>
          <w:b/>
          <w:sz w:val="28"/>
          <w:szCs w:val="28"/>
        </w:rPr>
        <w:t>gönderildiğinde:</w:t>
      </w:r>
    </w:p>
    <w:p w:rsidR="00132025" w:rsidRDefault="00132025" w:rsidP="00132025">
      <w:pPr>
        <w:pStyle w:val="ListeParagraf"/>
        <w:numPr>
          <w:ilvl w:val="0"/>
          <w:numId w:val="25"/>
        </w:numPr>
        <w:ind w:left="426"/>
        <w:contextualSpacing w:val="0"/>
        <w:rPr>
          <w:sz w:val="28"/>
          <w:szCs w:val="28"/>
        </w:rPr>
      </w:pPr>
      <w:r>
        <w:rPr>
          <w:sz w:val="28"/>
          <w:szCs w:val="28"/>
        </w:rPr>
        <w:t>Kırılmaya uğramaz.</w:t>
      </w:r>
    </w:p>
    <w:p w:rsidR="00132025" w:rsidRPr="00BE4AB8" w:rsidRDefault="00132025" w:rsidP="00132025">
      <w:pPr>
        <w:pStyle w:val="ListeParagraf"/>
        <w:numPr>
          <w:ilvl w:val="0"/>
          <w:numId w:val="25"/>
        </w:numPr>
        <w:ind w:left="426"/>
        <w:contextualSpacing w:val="0"/>
        <w:rPr>
          <w:sz w:val="28"/>
          <w:szCs w:val="28"/>
        </w:rPr>
      </w:pPr>
      <w:r>
        <w:rPr>
          <w:sz w:val="28"/>
          <w:szCs w:val="28"/>
        </w:rPr>
        <w:t>H</w:t>
      </w:r>
      <w:r w:rsidRPr="00BE4AB8">
        <w:rPr>
          <w:sz w:val="28"/>
          <w:szCs w:val="28"/>
        </w:rPr>
        <w:t>ızı değişir.</w:t>
      </w:r>
    </w:p>
    <w:p w:rsidR="00132025" w:rsidRDefault="00132025" w:rsidP="00132025">
      <w:pPr>
        <w:rPr>
          <w:sz w:val="28"/>
          <w:szCs w:val="28"/>
        </w:rPr>
      </w:pPr>
    </w:p>
    <w:p w:rsidR="00132025" w:rsidRPr="00C61F3C" w:rsidRDefault="00132025" w:rsidP="00132025">
      <w:pPr>
        <w:rPr>
          <w:b/>
          <w:sz w:val="28"/>
          <w:szCs w:val="28"/>
        </w:rPr>
      </w:pPr>
      <w:r w:rsidRPr="00BE4AB8">
        <w:rPr>
          <w:b/>
          <w:sz w:val="28"/>
          <w:szCs w:val="28"/>
        </w:rPr>
        <w:t>İnce kenarlı mercek:</w:t>
      </w:r>
      <w:r>
        <w:rPr>
          <w:b/>
          <w:sz w:val="28"/>
          <w:szCs w:val="28"/>
        </w:rPr>
        <w:t xml:space="preserve"> </w:t>
      </w:r>
      <w:r w:rsidRPr="00BE4AB8">
        <w:rPr>
          <w:sz w:val="28"/>
          <w:szCs w:val="28"/>
        </w:rPr>
        <w:t>Ortası şişkin ve kenarları ince olan mercek türüdür.</w:t>
      </w:r>
    </w:p>
    <w:p w:rsidR="00132025" w:rsidRPr="00BE4AB8" w:rsidRDefault="00132025" w:rsidP="00132025">
      <w:pPr>
        <w:rPr>
          <w:sz w:val="28"/>
          <w:szCs w:val="28"/>
        </w:rPr>
      </w:pPr>
      <w:r w:rsidRPr="00BE4AB8">
        <w:rPr>
          <w:noProof/>
          <w:sz w:val="28"/>
          <w:szCs w:val="28"/>
        </w:rPr>
        <w:drawing>
          <wp:inline distT="0" distB="0" distL="0" distR="0">
            <wp:extent cx="2314575" cy="1551171"/>
            <wp:effectExtent l="19050" t="19050" r="28575" b="10929"/>
            <wp:docPr id="7" name="Resim 25" descr="http://fenokulu.net/images/ince-kenarli-merce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 descr="http://fenokulu.net/images/ince-kenarli-mercek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55117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2025" w:rsidRPr="00BE4AB8" w:rsidRDefault="00132025" w:rsidP="00132025">
      <w:pPr>
        <w:rPr>
          <w:sz w:val="28"/>
          <w:szCs w:val="28"/>
        </w:rPr>
      </w:pPr>
      <w:r w:rsidRPr="00BE4AB8">
        <w:rPr>
          <w:sz w:val="28"/>
          <w:szCs w:val="28"/>
        </w:rPr>
        <w:t>İnce kenarlı mercek, yakınsak mercektir (Yakınlaştırır).</w:t>
      </w:r>
    </w:p>
    <w:p w:rsidR="00132025" w:rsidRDefault="00132025" w:rsidP="00132025">
      <w:pPr>
        <w:rPr>
          <w:sz w:val="28"/>
          <w:szCs w:val="28"/>
        </w:rPr>
      </w:pPr>
    </w:p>
    <w:p w:rsidR="00132025" w:rsidRPr="00BE4AB8" w:rsidRDefault="00132025" w:rsidP="00132025">
      <w:pPr>
        <w:rPr>
          <w:b/>
          <w:sz w:val="28"/>
          <w:szCs w:val="28"/>
        </w:rPr>
      </w:pPr>
      <w:r w:rsidRPr="00BE4AB8">
        <w:rPr>
          <w:b/>
          <w:sz w:val="28"/>
          <w:szCs w:val="28"/>
        </w:rPr>
        <w:t>İnce kenarlı merceğe gönderilen paralel ışınların izlediği yol:</w:t>
      </w:r>
    </w:p>
    <w:p w:rsidR="00132025" w:rsidRPr="00BE4AB8" w:rsidRDefault="00132025" w:rsidP="00132025">
      <w:pPr>
        <w:rPr>
          <w:sz w:val="28"/>
          <w:szCs w:val="28"/>
        </w:rPr>
      </w:pPr>
      <w:r w:rsidRPr="00BE4AB8">
        <w:rPr>
          <w:noProof/>
          <w:sz w:val="28"/>
          <w:szCs w:val="28"/>
        </w:rPr>
        <w:drawing>
          <wp:inline distT="0" distB="0" distL="0" distR="0">
            <wp:extent cx="2314575" cy="1373315"/>
            <wp:effectExtent l="19050" t="19050" r="28575" b="17335"/>
            <wp:docPr id="11" name="Resim 19" descr="İnce Kenarlı Merc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İnce Kenarlı Mercek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3733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2025" w:rsidRPr="00BE4AB8" w:rsidRDefault="00132025" w:rsidP="00132025">
      <w:pPr>
        <w:rPr>
          <w:sz w:val="28"/>
          <w:szCs w:val="28"/>
        </w:rPr>
      </w:pPr>
      <w:r w:rsidRPr="00BE4AB8">
        <w:rPr>
          <w:sz w:val="28"/>
          <w:szCs w:val="28"/>
        </w:rPr>
        <w:t xml:space="preserve">Merceğin </w:t>
      </w:r>
      <w:r w:rsidRPr="00BE4AB8">
        <w:rPr>
          <w:b/>
          <w:sz w:val="28"/>
          <w:szCs w:val="28"/>
        </w:rPr>
        <w:t>odak noktası</w:t>
      </w:r>
      <w:r w:rsidRPr="00BE4AB8">
        <w:rPr>
          <w:sz w:val="28"/>
          <w:szCs w:val="28"/>
        </w:rPr>
        <w:t xml:space="preserve"> (F noktası): </w:t>
      </w:r>
    </w:p>
    <w:p w:rsidR="00132025" w:rsidRPr="00BE4AB8" w:rsidRDefault="00132025" w:rsidP="00132025">
      <w:pPr>
        <w:rPr>
          <w:sz w:val="28"/>
          <w:szCs w:val="28"/>
        </w:rPr>
      </w:pPr>
      <w:r w:rsidRPr="00BE4AB8">
        <w:rPr>
          <w:sz w:val="28"/>
          <w:szCs w:val="28"/>
        </w:rPr>
        <w:t>Işığın toplandığı noktadır.</w:t>
      </w:r>
    </w:p>
    <w:p w:rsidR="00132025" w:rsidRDefault="00132025" w:rsidP="00132025">
      <w:pPr>
        <w:rPr>
          <w:b/>
          <w:sz w:val="28"/>
          <w:szCs w:val="28"/>
        </w:rPr>
      </w:pPr>
    </w:p>
    <w:p w:rsidR="00132025" w:rsidRDefault="00132025" w:rsidP="00132025">
      <w:pPr>
        <w:rPr>
          <w:b/>
          <w:sz w:val="28"/>
          <w:szCs w:val="28"/>
        </w:rPr>
      </w:pPr>
    </w:p>
    <w:p w:rsidR="00132025" w:rsidRPr="00C61F3C" w:rsidRDefault="00132025" w:rsidP="00132025">
      <w:pPr>
        <w:rPr>
          <w:b/>
          <w:sz w:val="28"/>
          <w:szCs w:val="28"/>
        </w:rPr>
      </w:pPr>
      <w:r w:rsidRPr="00BE4AB8">
        <w:rPr>
          <w:b/>
          <w:sz w:val="28"/>
          <w:szCs w:val="28"/>
        </w:rPr>
        <w:t>Kalın kenarlı mercek:</w:t>
      </w:r>
      <w:r>
        <w:rPr>
          <w:b/>
          <w:sz w:val="28"/>
          <w:szCs w:val="28"/>
        </w:rPr>
        <w:t xml:space="preserve"> </w:t>
      </w:r>
      <w:r w:rsidRPr="00BE4AB8">
        <w:rPr>
          <w:sz w:val="28"/>
          <w:szCs w:val="28"/>
        </w:rPr>
        <w:t>Kenarları kalın ve ortası ince olan mercek türüdür.</w:t>
      </w:r>
    </w:p>
    <w:p w:rsidR="00132025" w:rsidRPr="00BE4AB8" w:rsidRDefault="00132025" w:rsidP="00132025">
      <w:pPr>
        <w:rPr>
          <w:sz w:val="28"/>
          <w:szCs w:val="28"/>
        </w:rPr>
      </w:pPr>
      <w:r w:rsidRPr="00BE4AB8">
        <w:rPr>
          <w:noProof/>
          <w:sz w:val="28"/>
          <w:szCs w:val="28"/>
        </w:rPr>
        <w:drawing>
          <wp:inline distT="0" distB="0" distL="0" distR="0">
            <wp:extent cx="2324100" cy="1527730"/>
            <wp:effectExtent l="19050" t="19050" r="19050" b="15320"/>
            <wp:docPr id="8" name="Resim 28" descr="http://fenokulu.net/images/kalin-kenarli-merce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 descr="http://fenokulu.net/images/kalin-kenarli-mercek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5277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2025" w:rsidRPr="00BE4AB8" w:rsidRDefault="00132025" w:rsidP="00132025">
      <w:pPr>
        <w:rPr>
          <w:sz w:val="28"/>
          <w:szCs w:val="28"/>
        </w:rPr>
      </w:pPr>
    </w:p>
    <w:p w:rsidR="00132025" w:rsidRPr="00BE4AB8" w:rsidRDefault="00132025" w:rsidP="00132025">
      <w:pPr>
        <w:rPr>
          <w:sz w:val="28"/>
          <w:szCs w:val="28"/>
        </w:rPr>
      </w:pPr>
      <w:r w:rsidRPr="00BE4AB8">
        <w:rPr>
          <w:sz w:val="28"/>
          <w:szCs w:val="28"/>
        </w:rPr>
        <w:t>Kalın kenarlı mercek, ıraksak mercektir (Uzaklaştırır).</w:t>
      </w:r>
    </w:p>
    <w:p w:rsidR="00132025" w:rsidRDefault="00132025" w:rsidP="00132025">
      <w:pPr>
        <w:rPr>
          <w:b/>
          <w:sz w:val="28"/>
          <w:szCs w:val="28"/>
        </w:rPr>
      </w:pPr>
    </w:p>
    <w:p w:rsidR="00132025" w:rsidRPr="00BE4AB8" w:rsidRDefault="00132025" w:rsidP="00132025">
      <w:pPr>
        <w:rPr>
          <w:b/>
          <w:sz w:val="28"/>
          <w:szCs w:val="28"/>
        </w:rPr>
      </w:pPr>
      <w:r w:rsidRPr="00BE4AB8">
        <w:rPr>
          <w:b/>
          <w:sz w:val="28"/>
          <w:szCs w:val="28"/>
        </w:rPr>
        <w:lastRenderedPageBreak/>
        <w:t>Kalın kenarlı merceğe gönderilen paralel ışınların izlediği yol:</w:t>
      </w:r>
    </w:p>
    <w:p w:rsidR="00132025" w:rsidRPr="00BE4AB8" w:rsidRDefault="00132025" w:rsidP="00132025">
      <w:pPr>
        <w:pStyle w:val="ListeParagraf"/>
        <w:numPr>
          <w:ilvl w:val="0"/>
          <w:numId w:val="26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Işık bir noktadan çıkıyormuş gibi dağılır.</w:t>
      </w:r>
    </w:p>
    <w:p w:rsidR="00132025" w:rsidRPr="00BE4AB8" w:rsidRDefault="00132025" w:rsidP="00132025">
      <w:pPr>
        <w:pStyle w:val="ListeParagraf"/>
        <w:numPr>
          <w:ilvl w:val="0"/>
          <w:numId w:val="26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Işının uzantıları bir noktada kesişir.</w:t>
      </w:r>
    </w:p>
    <w:p w:rsidR="00132025" w:rsidRPr="00BE4AB8" w:rsidRDefault="00132025" w:rsidP="00132025">
      <w:pPr>
        <w:pStyle w:val="ListeParagraf"/>
        <w:numPr>
          <w:ilvl w:val="0"/>
          <w:numId w:val="26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Işınların kesiştiği nokta, kalın kenarlı merceğin odak noktasıdır.</w:t>
      </w:r>
    </w:p>
    <w:p w:rsidR="00132025" w:rsidRPr="00BE4AB8" w:rsidRDefault="00132025" w:rsidP="00132025">
      <w:pPr>
        <w:rPr>
          <w:sz w:val="28"/>
          <w:szCs w:val="28"/>
        </w:rPr>
      </w:pPr>
      <w:r w:rsidRPr="00BE4AB8">
        <w:rPr>
          <w:noProof/>
          <w:sz w:val="28"/>
          <w:szCs w:val="28"/>
        </w:rPr>
        <w:drawing>
          <wp:inline distT="0" distB="0" distL="0" distR="0">
            <wp:extent cx="2324100" cy="1585369"/>
            <wp:effectExtent l="19050" t="19050" r="19050" b="14831"/>
            <wp:docPr id="10" name="Resim 22" descr="kalin_kenarli_merc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 descr="kalin_kenarli_mercek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</a:blip>
                    <a:srcRect t="9563" b="31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58536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2025" w:rsidRPr="00BE4AB8" w:rsidRDefault="00132025" w:rsidP="00132025">
      <w:pPr>
        <w:rPr>
          <w:sz w:val="28"/>
          <w:szCs w:val="28"/>
        </w:rPr>
      </w:pPr>
    </w:p>
    <w:p w:rsidR="00132025" w:rsidRPr="00BE4AB8" w:rsidRDefault="00132025" w:rsidP="00132025">
      <w:pPr>
        <w:rPr>
          <w:sz w:val="28"/>
          <w:szCs w:val="28"/>
        </w:rPr>
      </w:pPr>
      <w:r w:rsidRPr="00BE4AB8">
        <w:rPr>
          <w:b/>
          <w:sz w:val="28"/>
          <w:szCs w:val="28"/>
        </w:rPr>
        <w:t xml:space="preserve">Hipermetrop: </w:t>
      </w:r>
    </w:p>
    <w:p w:rsidR="00132025" w:rsidRPr="00BE4AB8" w:rsidRDefault="00132025" w:rsidP="00132025">
      <w:pPr>
        <w:pStyle w:val="ListeParagraf"/>
        <w:numPr>
          <w:ilvl w:val="0"/>
          <w:numId w:val="27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Uzağı görür ama yakını net göremez bir göz kusurudur.</w:t>
      </w:r>
    </w:p>
    <w:p w:rsidR="00132025" w:rsidRPr="00BE4AB8" w:rsidRDefault="00132025" w:rsidP="00132025">
      <w:pPr>
        <w:pStyle w:val="ListeParagraf"/>
        <w:numPr>
          <w:ilvl w:val="0"/>
          <w:numId w:val="27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Tedavisinde ince kenarlı mercek kullanılır.</w:t>
      </w:r>
    </w:p>
    <w:p w:rsidR="00132025" w:rsidRPr="00BE4AB8" w:rsidRDefault="00132025" w:rsidP="00132025">
      <w:pPr>
        <w:rPr>
          <w:sz w:val="28"/>
          <w:szCs w:val="28"/>
        </w:rPr>
      </w:pPr>
    </w:p>
    <w:p w:rsidR="00132025" w:rsidRPr="00BE4AB8" w:rsidRDefault="00132025" w:rsidP="00132025">
      <w:pPr>
        <w:rPr>
          <w:sz w:val="28"/>
          <w:szCs w:val="28"/>
        </w:rPr>
      </w:pPr>
      <w:r w:rsidRPr="00BE4AB8">
        <w:rPr>
          <w:b/>
          <w:sz w:val="28"/>
          <w:szCs w:val="28"/>
        </w:rPr>
        <w:t xml:space="preserve">Miyop: </w:t>
      </w:r>
      <w:r w:rsidRPr="00BE4AB8">
        <w:rPr>
          <w:sz w:val="28"/>
          <w:szCs w:val="28"/>
        </w:rPr>
        <w:t>(</w:t>
      </w:r>
      <w:r>
        <w:rPr>
          <w:sz w:val="28"/>
          <w:szCs w:val="28"/>
        </w:rPr>
        <w:t>“Uzak-Ön-Kalın” şifresi)</w:t>
      </w:r>
    </w:p>
    <w:p w:rsidR="00132025" w:rsidRDefault="00132025" w:rsidP="00132025">
      <w:pPr>
        <w:pStyle w:val="ListeParagraf"/>
        <w:numPr>
          <w:ilvl w:val="0"/>
          <w:numId w:val="28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Yakını net görür ama uzağı net göremez bir göz kusurudur.</w:t>
      </w:r>
    </w:p>
    <w:p w:rsidR="00132025" w:rsidRPr="00BE4AB8" w:rsidRDefault="00132025" w:rsidP="00132025">
      <w:pPr>
        <w:pStyle w:val="ListeParagraf"/>
        <w:numPr>
          <w:ilvl w:val="0"/>
          <w:numId w:val="28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Tedavisinde kalın kenarlı mercek kullanılır</w:t>
      </w:r>
    </w:p>
    <w:p w:rsidR="00132025" w:rsidRDefault="00132025" w:rsidP="00132025">
      <w:pPr>
        <w:rPr>
          <w:b/>
          <w:sz w:val="28"/>
          <w:szCs w:val="28"/>
        </w:rPr>
      </w:pPr>
    </w:p>
    <w:p w:rsidR="00132025" w:rsidRPr="00BE4AB8" w:rsidRDefault="00132025" w:rsidP="00132025">
      <w:pPr>
        <w:rPr>
          <w:b/>
          <w:sz w:val="28"/>
          <w:szCs w:val="28"/>
        </w:rPr>
      </w:pPr>
      <w:r w:rsidRPr="00BE4AB8">
        <w:rPr>
          <w:b/>
          <w:sz w:val="28"/>
          <w:szCs w:val="28"/>
        </w:rPr>
        <w:t>Merceklerin yaşamda kullanım alanları:</w:t>
      </w:r>
    </w:p>
    <w:p w:rsidR="00132025" w:rsidRPr="00BE4AB8" w:rsidRDefault="00132025" w:rsidP="00132025">
      <w:pPr>
        <w:pStyle w:val="ListeParagraf"/>
        <w:numPr>
          <w:ilvl w:val="0"/>
          <w:numId w:val="29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Fotoğraf makinesi</w:t>
      </w:r>
    </w:p>
    <w:p w:rsidR="00132025" w:rsidRPr="00BE4AB8" w:rsidRDefault="00132025" w:rsidP="00132025">
      <w:pPr>
        <w:pStyle w:val="ListeParagraf"/>
        <w:numPr>
          <w:ilvl w:val="0"/>
          <w:numId w:val="29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Büyüteç</w:t>
      </w:r>
    </w:p>
    <w:p w:rsidR="00132025" w:rsidRPr="00BE4AB8" w:rsidRDefault="00132025" w:rsidP="00132025">
      <w:pPr>
        <w:pStyle w:val="ListeParagraf"/>
        <w:numPr>
          <w:ilvl w:val="0"/>
          <w:numId w:val="29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Kamera</w:t>
      </w:r>
    </w:p>
    <w:p w:rsidR="00132025" w:rsidRPr="00BE4AB8" w:rsidRDefault="00132025" w:rsidP="00132025">
      <w:pPr>
        <w:pStyle w:val="ListeParagraf"/>
        <w:numPr>
          <w:ilvl w:val="0"/>
          <w:numId w:val="29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Teleskop</w:t>
      </w:r>
    </w:p>
    <w:p w:rsidR="00132025" w:rsidRPr="00BE4AB8" w:rsidRDefault="00132025" w:rsidP="00132025">
      <w:pPr>
        <w:pStyle w:val="ListeParagraf"/>
        <w:numPr>
          <w:ilvl w:val="0"/>
          <w:numId w:val="29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Mikroskop</w:t>
      </w:r>
    </w:p>
    <w:p w:rsidR="00132025" w:rsidRPr="00BE4AB8" w:rsidRDefault="00132025" w:rsidP="00132025">
      <w:pPr>
        <w:pStyle w:val="ListeParagraf"/>
        <w:numPr>
          <w:ilvl w:val="0"/>
          <w:numId w:val="29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Projeksiyon</w:t>
      </w:r>
    </w:p>
    <w:p w:rsidR="00132025" w:rsidRPr="00BE4AB8" w:rsidRDefault="00132025" w:rsidP="00132025">
      <w:pPr>
        <w:pStyle w:val="ListeParagraf"/>
        <w:numPr>
          <w:ilvl w:val="0"/>
          <w:numId w:val="29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El feneri (kalın kenarlı m.)</w:t>
      </w:r>
    </w:p>
    <w:p w:rsidR="00132025" w:rsidRPr="00BE4AB8" w:rsidRDefault="00132025" w:rsidP="00132025">
      <w:pPr>
        <w:pStyle w:val="ListeParagraf"/>
        <w:numPr>
          <w:ilvl w:val="0"/>
          <w:numId w:val="29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Deniz feneri (kalın kenarlı m.)</w:t>
      </w:r>
    </w:p>
    <w:p w:rsidR="00132025" w:rsidRPr="00BE4AB8" w:rsidRDefault="00132025" w:rsidP="00132025">
      <w:pPr>
        <w:rPr>
          <w:sz w:val="28"/>
          <w:szCs w:val="28"/>
        </w:rPr>
      </w:pPr>
    </w:p>
    <w:p w:rsidR="00132025" w:rsidRPr="00BE4AB8" w:rsidRDefault="00132025" w:rsidP="00132025">
      <w:pPr>
        <w:rPr>
          <w:b/>
          <w:sz w:val="28"/>
          <w:szCs w:val="28"/>
        </w:rPr>
      </w:pPr>
    </w:p>
    <w:p w:rsidR="00132025" w:rsidRPr="00BE4AB8" w:rsidRDefault="00132025" w:rsidP="00132025">
      <w:pPr>
        <w:rPr>
          <w:b/>
          <w:sz w:val="28"/>
          <w:szCs w:val="28"/>
        </w:rPr>
      </w:pPr>
    </w:p>
    <w:p w:rsidR="00132025" w:rsidRPr="00BE4AB8" w:rsidRDefault="00132025" w:rsidP="00132025">
      <w:pPr>
        <w:rPr>
          <w:b/>
          <w:sz w:val="28"/>
          <w:szCs w:val="28"/>
        </w:rPr>
      </w:pPr>
    </w:p>
    <w:p w:rsidR="00132025" w:rsidRDefault="00132025" w:rsidP="00132025">
      <w:pPr>
        <w:rPr>
          <w:b/>
          <w:sz w:val="26"/>
          <w:szCs w:val="26"/>
        </w:rPr>
      </w:pPr>
    </w:p>
    <w:p w:rsidR="00132025" w:rsidRPr="00BE7A77" w:rsidRDefault="00132025" w:rsidP="00132025">
      <w:pPr>
        <w:rPr>
          <w:b/>
          <w:sz w:val="28"/>
          <w:szCs w:val="28"/>
        </w:rPr>
      </w:pPr>
    </w:p>
    <w:p w:rsidR="00071DF4" w:rsidRDefault="00071DF4" w:rsidP="00071DF4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pict>
          <v:roundrect id="_x0000_s1029" style="position:absolute;margin-left:2.75pt;margin-top:-.15pt;width:476.6pt;height:44.55pt;z-index:251662336" arcsize="10923f" strokecolor="black [3213]" strokeweight="1.5pt">
            <v:textbox style="mso-next-textbox:#_x0000_s1029">
              <w:txbxContent>
                <w:p w:rsidR="00071DF4" w:rsidRPr="0081754D" w:rsidRDefault="00071DF4" w:rsidP="00071DF4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Konu Özeti “Tekrar”</w:t>
                  </w:r>
                </w:p>
                <w:p w:rsidR="00071DF4" w:rsidRPr="0081754D" w:rsidRDefault="00071DF4" w:rsidP="00071DF4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4. Ünite 2</w:t>
                  </w:r>
                  <w:r w:rsidRPr="0081754D">
                    <w:rPr>
                      <w:b/>
                      <w:sz w:val="28"/>
                      <w:szCs w:val="28"/>
                    </w:rPr>
                    <w:t xml:space="preserve">. Bölüm: </w:t>
                  </w:r>
                  <w:r>
                    <w:rPr>
                      <w:b/>
                      <w:sz w:val="28"/>
                      <w:szCs w:val="28"/>
                    </w:rPr>
                    <w:t>Sesin Sürati</w:t>
                  </w:r>
                </w:p>
              </w:txbxContent>
            </v:textbox>
          </v:roundrect>
        </w:pict>
      </w:r>
    </w:p>
    <w:p w:rsidR="00071DF4" w:rsidRDefault="00071DF4" w:rsidP="00071DF4">
      <w:pPr>
        <w:rPr>
          <w:b/>
          <w:sz w:val="28"/>
          <w:szCs w:val="28"/>
        </w:rPr>
      </w:pPr>
    </w:p>
    <w:p w:rsidR="00071DF4" w:rsidRDefault="00071DF4" w:rsidP="00071DF4">
      <w:pPr>
        <w:rPr>
          <w:b/>
          <w:sz w:val="28"/>
          <w:szCs w:val="28"/>
        </w:rPr>
      </w:pPr>
    </w:p>
    <w:p w:rsidR="00071DF4" w:rsidRDefault="00071DF4" w:rsidP="00071DF4">
      <w:pPr>
        <w:rPr>
          <w:b/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  <w:r w:rsidRPr="00D32A8A">
        <w:rPr>
          <w:b/>
          <w:sz w:val="28"/>
          <w:szCs w:val="28"/>
        </w:rPr>
        <w:t>Sesin yayılması için ortam özelliği:</w:t>
      </w:r>
    </w:p>
    <w:p w:rsidR="00071DF4" w:rsidRPr="00D32A8A" w:rsidRDefault="00071DF4" w:rsidP="00071DF4">
      <w:pPr>
        <w:pStyle w:val="ListeParagraf"/>
        <w:numPr>
          <w:ilvl w:val="0"/>
          <w:numId w:val="30"/>
        </w:numPr>
        <w:ind w:left="426"/>
        <w:contextualSpacing w:val="0"/>
        <w:rPr>
          <w:sz w:val="28"/>
          <w:szCs w:val="28"/>
        </w:rPr>
      </w:pPr>
      <w:r w:rsidRPr="00D32A8A">
        <w:rPr>
          <w:sz w:val="28"/>
          <w:szCs w:val="28"/>
        </w:rPr>
        <w:t>Tanecikli ortam olmalıdır.</w:t>
      </w:r>
    </w:p>
    <w:p w:rsidR="00071DF4" w:rsidRPr="00D32A8A" w:rsidRDefault="00071DF4" w:rsidP="00071DF4">
      <w:pPr>
        <w:pStyle w:val="ListeParagraf"/>
        <w:numPr>
          <w:ilvl w:val="0"/>
          <w:numId w:val="30"/>
        </w:numPr>
        <w:ind w:left="426"/>
        <w:contextualSpacing w:val="0"/>
        <w:rPr>
          <w:sz w:val="28"/>
          <w:szCs w:val="28"/>
        </w:rPr>
      </w:pPr>
      <w:r>
        <w:rPr>
          <w:sz w:val="28"/>
          <w:szCs w:val="28"/>
        </w:rPr>
        <w:t>Boşlukta</w:t>
      </w:r>
      <w:r w:rsidRPr="00D32A8A">
        <w:rPr>
          <w:sz w:val="28"/>
          <w:szCs w:val="28"/>
        </w:rPr>
        <w:t xml:space="preserve"> ses yayılmaz.</w:t>
      </w:r>
    </w:p>
    <w:p w:rsidR="00071DF4" w:rsidRPr="00D32A8A" w:rsidRDefault="00071DF4" w:rsidP="00071DF4">
      <w:pPr>
        <w:pStyle w:val="ListeParagraf"/>
        <w:numPr>
          <w:ilvl w:val="0"/>
          <w:numId w:val="30"/>
        </w:numPr>
        <w:ind w:left="426"/>
        <w:contextualSpacing w:val="0"/>
        <w:rPr>
          <w:sz w:val="28"/>
          <w:szCs w:val="28"/>
        </w:rPr>
      </w:pPr>
      <w:r>
        <w:rPr>
          <w:sz w:val="28"/>
          <w:szCs w:val="28"/>
        </w:rPr>
        <w:t xml:space="preserve">Taneciksiz ortamda </w:t>
      </w:r>
      <w:r w:rsidRPr="00D32A8A">
        <w:rPr>
          <w:sz w:val="28"/>
          <w:szCs w:val="28"/>
        </w:rPr>
        <w:t>ses yayılmaz.</w:t>
      </w:r>
    </w:p>
    <w:p w:rsidR="00071DF4" w:rsidRPr="00D32A8A" w:rsidRDefault="00071DF4" w:rsidP="00071DF4">
      <w:pPr>
        <w:pStyle w:val="ListeParagraf"/>
        <w:numPr>
          <w:ilvl w:val="0"/>
          <w:numId w:val="30"/>
        </w:numPr>
        <w:ind w:left="426"/>
        <w:contextualSpacing w:val="0"/>
        <w:rPr>
          <w:sz w:val="28"/>
          <w:szCs w:val="28"/>
        </w:rPr>
      </w:pPr>
      <w:r>
        <w:rPr>
          <w:sz w:val="28"/>
          <w:szCs w:val="28"/>
        </w:rPr>
        <w:t xml:space="preserve">Maddesel ortamın olması </w:t>
      </w:r>
      <w:r w:rsidRPr="00D32A8A">
        <w:rPr>
          <w:sz w:val="28"/>
          <w:szCs w:val="28"/>
        </w:rPr>
        <w:t>sesin yayılabilmesi için şarttır.</w:t>
      </w:r>
    </w:p>
    <w:p w:rsidR="00071DF4" w:rsidRPr="00D32A8A" w:rsidRDefault="00071DF4" w:rsidP="00071DF4">
      <w:pPr>
        <w:rPr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  <w:r w:rsidRPr="00D32A8A">
        <w:rPr>
          <w:b/>
          <w:sz w:val="28"/>
          <w:szCs w:val="28"/>
        </w:rPr>
        <w:t>Sesin ortamlardaki yayılma hızını karşılaştıralım:</w:t>
      </w:r>
    </w:p>
    <w:p w:rsidR="00071DF4" w:rsidRPr="00D32A8A" w:rsidRDefault="00071DF4" w:rsidP="00071DF4">
      <w:pPr>
        <w:rPr>
          <w:sz w:val="28"/>
          <w:szCs w:val="28"/>
        </w:rPr>
      </w:pPr>
      <w:r w:rsidRPr="00D32A8A">
        <w:rPr>
          <w:sz w:val="28"/>
          <w:szCs w:val="28"/>
        </w:rPr>
        <w:t xml:space="preserve">Katı  </w:t>
      </w:r>
      <w:r w:rsidRPr="00D32A8A">
        <w:rPr>
          <w:b/>
          <w:sz w:val="28"/>
          <w:szCs w:val="28"/>
        </w:rPr>
        <w:t>&gt;</w:t>
      </w:r>
      <w:r w:rsidRPr="00D32A8A">
        <w:rPr>
          <w:sz w:val="28"/>
          <w:szCs w:val="28"/>
        </w:rPr>
        <w:t xml:space="preserve">  Sıvı  </w:t>
      </w:r>
      <w:r w:rsidRPr="00D32A8A">
        <w:rPr>
          <w:b/>
          <w:sz w:val="28"/>
          <w:szCs w:val="28"/>
        </w:rPr>
        <w:t>&gt;</w:t>
      </w:r>
      <w:r w:rsidRPr="00D32A8A">
        <w:rPr>
          <w:sz w:val="28"/>
          <w:szCs w:val="28"/>
        </w:rPr>
        <w:t xml:space="preserve">  Gaz</w:t>
      </w:r>
    </w:p>
    <w:p w:rsidR="00071DF4" w:rsidRPr="00D32A8A" w:rsidRDefault="00071DF4" w:rsidP="00071DF4">
      <w:pPr>
        <w:rPr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  <w:r w:rsidRPr="00D32A8A">
        <w:rPr>
          <w:b/>
          <w:sz w:val="28"/>
          <w:szCs w:val="28"/>
        </w:rPr>
        <w:t>Sesin yayılma hızına ortam sıcaklığının etkisi:</w:t>
      </w:r>
    </w:p>
    <w:p w:rsidR="00071DF4" w:rsidRPr="00D32A8A" w:rsidRDefault="00071DF4" w:rsidP="00071DF4">
      <w:pPr>
        <w:pStyle w:val="ListeParagraf"/>
        <w:numPr>
          <w:ilvl w:val="0"/>
          <w:numId w:val="31"/>
        </w:numPr>
        <w:ind w:left="426"/>
        <w:contextualSpacing w:val="0"/>
        <w:rPr>
          <w:sz w:val="28"/>
          <w:szCs w:val="28"/>
        </w:rPr>
      </w:pPr>
      <w:r w:rsidRPr="00D32A8A">
        <w:rPr>
          <w:sz w:val="28"/>
          <w:szCs w:val="28"/>
        </w:rPr>
        <w:t>Sıcaklık azaldıkça, hızı da azalır.</w:t>
      </w:r>
    </w:p>
    <w:p w:rsidR="00071DF4" w:rsidRPr="00D32A8A" w:rsidRDefault="00071DF4" w:rsidP="00071DF4">
      <w:pPr>
        <w:pStyle w:val="ListeParagraf"/>
        <w:numPr>
          <w:ilvl w:val="0"/>
          <w:numId w:val="31"/>
        </w:numPr>
        <w:ind w:left="426"/>
        <w:contextualSpacing w:val="0"/>
        <w:rPr>
          <w:sz w:val="28"/>
          <w:szCs w:val="28"/>
        </w:rPr>
      </w:pPr>
      <w:r w:rsidRPr="00D32A8A">
        <w:rPr>
          <w:sz w:val="28"/>
          <w:szCs w:val="28"/>
        </w:rPr>
        <w:t>Sıcaklığı arttıkça, hızı da artar.</w:t>
      </w:r>
    </w:p>
    <w:p w:rsidR="00071DF4" w:rsidRPr="00D32A8A" w:rsidRDefault="00071DF4" w:rsidP="00071DF4">
      <w:pPr>
        <w:rPr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  <w:r w:rsidRPr="00D32A8A">
        <w:rPr>
          <w:b/>
          <w:sz w:val="28"/>
          <w:szCs w:val="28"/>
        </w:rPr>
        <w:t>Ses ile ışık hızının karşılaştırılması:</w:t>
      </w:r>
    </w:p>
    <w:p w:rsidR="00071DF4" w:rsidRPr="00D32A8A" w:rsidRDefault="00071DF4" w:rsidP="00071DF4">
      <w:pPr>
        <w:pStyle w:val="ListeParagraf"/>
        <w:numPr>
          <w:ilvl w:val="0"/>
          <w:numId w:val="32"/>
        </w:numPr>
        <w:ind w:left="426"/>
        <w:contextualSpacing w:val="0"/>
        <w:rPr>
          <w:sz w:val="28"/>
          <w:szCs w:val="28"/>
        </w:rPr>
      </w:pPr>
      <w:r w:rsidRPr="00D32A8A">
        <w:rPr>
          <w:sz w:val="28"/>
          <w:szCs w:val="28"/>
        </w:rPr>
        <w:t>Ses Hızı   &lt;   Işık Hızı</w:t>
      </w:r>
    </w:p>
    <w:p w:rsidR="00071DF4" w:rsidRPr="00D32A8A" w:rsidRDefault="00071DF4" w:rsidP="00071DF4">
      <w:pPr>
        <w:ind w:left="1134" w:hanging="992"/>
        <w:rPr>
          <w:sz w:val="28"/>
          <w:szCs w:val="28"/>
        </w:rPr>
      </w:pPr>
      <w:r w:rsidRPr="00D32A8A">
        <w:rPr>
          <w:b/>
          <w:sz w:val="28"/>
          <w:szCs w:val="28"/>
          <w:u w:val="single"/>
        </w:rPr>
        <w:t>Örnek:</w:t>
      </w:r>
      <w:r w:rsidRPr="00D32A8A"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Pr="00D32A8A">
        <w:rPr>
          <w:sz w:val="28"/>
          <w:szCs w:val="28"/>
        </w:rPr>
        <w:t>Şimşek çaktığında önce ışığını, sonra sesini duyarız.</w:t>
      </w:r>
    </w:p>
    <w:p w:rsidR="00071DF4" w:rsidRPr="00D32A8A" w:rsidRDefault="00071DF4" w:rsidP="00071DF4">
      <w:pPr>
        <w:rPr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  <w:r w:rsidRPr="00D32A8A">
        <w:rPr>
          <w:b/>
          <w:sz w:val="28"/>
          <w:szCs w:val="28"/>
        </w:rPr>
        <w:t>Sesin bir enerji olduğunu, sesin cisimler üzerindeki şu etkileri gösterir:</w:t>
      </w:r>
    </w:p>
    <w:p w:rsidR="00071DF4" w:rsidRPr="00D32A8A" w:rsidRDefault="00071DF4" w:rsidP="00071DF4">
      <w:pPr>
        <w:pStyle w:val="ListeParagraf"/>
        <w:numPr>
          <w:ilvl w:val="0"/>
          <w:numId w:val="33"/>
        </w:numPr>
        <w:ind w:left="426"/>
        <w:contextualSpacing w:val="0"/>
        <w:rPr>
          <w:sz w:val="28"/>
          <w:szCs w:val="28"/>
        </w:rPr>
      </w:pPr>
      <w:r w:rsidRPr="00D32A8A">
        <w:rPr>
          <w:sz w:val="28"/>
          <w:szCs w:val="28"/>
        </w:rPr>
        <w:t>Titreme,</w:t>
      </w:r>
    </w:p>
    <w:p w:rsidR="00071DF4" w:rsidRPr="00D32A8A" w:rsidRDefault="00071DF4" w:rsidP="00071DF4">
      <w:pPr>
        <w:pStyle w:val="ListeParagraf"/>
        <w:numPr>
          <w:ilvl w:val="0"/>
          <w:numId w:val="33"/>
        </w:numPr>
        <w:ind w:left="426"/>
        <w:contextualSpacing w:val="0"/>
        <w:rPr>
          <w:sz w:val="28"/>
          <w:szCs w:val="28"/>
        </w:rPr>
      </w:pPr>
      <w:r w:rsidRPr="00D32A8A">
        <w:rPr>
          <w:sz w:val="28"/>
          <w:szCs w:val="28"/>
        </w:rPr>
        <w:t>Hareket etme ve</w:t>
      </w:r>
    </w:p>
    <w:p w:rsidR="00071DF4" w:rsidRPr="00D32A8A" w:rsidRDefault="00071DF4" w:rsidP="00071DF4">
      <w:pPr>
        <w:pStyle w:val="ListeParagraf"/>
        <w:numPr>
          <w:ilvl w:val="0"/>
          <w:numId w:val="33"/>
        </w:numPr>
        <w:ind w:left="426"/>
        <w:contextualSpacing w:val="0"/>
        <w:rPr>
          <w:sz w:val="28"/>
          <w:szCs w:val="28"/>
        </w:rPr>
      </w:pPr>
      <w:r w:rsidRPr="00D32A8A">
        <w:rPr>
          <w:sz w:val="28"/>
          <w:szCs w:val="28"/>
        </w:rPr>
        <w:t>Parçalanma.</w:t>
      </w:r>
    </w:p>
    <w:p w:rsidR="00071DF4" w:rsidRPr="00D32A8A" w:rsidRDefault="00071DF4" w:rsidP="00071DF4">
      <w:pPr>
        <w:rPr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  <w:r w:rsidRPr="00D32A8A">
        <w:rPr>
          <w:b/>
          <w:sz w:val="28"/>
          <w:szCs w:val="28"/>
        </w:rPr>
        <w:t>Sesin yayılma hızına ortam yoğunluğunun etkisi:</w:t>
      </w:r>
    </w:p>
    <w:p w:rsidR="00071DF4" w:rsidRPr="00D32A8A" w:rsidRDefault="00071DF4" w:rsidP="00071DF4">
      <w:pPr>
        <w:pStyle w:val="ListeParagraf"/>
        <w:numPr>
          <w:ilvl w:val="0"/>
          <w:numId w:val="34"/>
        </w:numPr>
        <w:ind w:left="426"/>
        <w:contextualSpacing w:val="0"/>
        <w:rPr>
          <w:sz w:val="28"/>
          <w:szCs w:val="28"/>
        </w:rPr>
      </w:pPr>
      <w:r w:rsidRPr="00D32A8A">
        <w:rPr>
          <w:sz w:val="28"/>
          <w:szCs w:val="28"/>
        </w:rPr>
        <w:t>Yoğunluk azaldıkça, hız da azalır.</w:t>
      </w:r>
    </w:p>
    <w:p w:rsidR="00071DF4" w:rsidRPr="00D32A8A" w:rsidRDefault="00071DF4" w:rsidP="00071DF4">
      <w:pPr>
        <w:pStyle w:val="ListeParagraf"/>
        <w:numPr>
          <w:ilvl w:val="0"/>
          <w:numId w:val="34"/>
        </w:numPr>
        <w:ind w:left="426"/>
        <w:contextualSpacing w:val="0"/>
        <w:rPr>
          <w:sz w:val="28"/>
          <w:szCs w:val="28"/>
        </w:rPr>
      </w:pPr>
      <w:r w:rsidRPr="00D32A8A">
        <w:rPr>
          <w:sz w:val="28"/>
          <w:szCs w:val="28"/>
        </w:rPr>
        <w:t>Yoğunluk arttıkça, hız da artar.</w:t>
      </w:r>
    </w:p>
    <w:p w:rsidR="00071DF4" w:rsidRPr="00D32A8A" w:rsidRDefault="00071DF4" w:rsidP="00071DF4">
      <w:pPr>
        <w:rPr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  <w:r w:rsidRPr="00D32A8A">
        <w:rPr>
          <w:b/>
          <w:sz w:val="28"/>
          <w:szCs w:val="28"/>
        </w:rPr>
        <w:t>Sesin yayılması şu şekilde olur:</w:t>
      </w:r>
    </w:p>
    <w:p w:rsidR="00071DF4" w:rsidRPr="00D32A8A" w:rsidRDefault="00071DF4" w:rsidP="00071DF4">
      <w:pPr>
        <w:pStyle w:val="ListeParagraf"/>
        <w:numPr>
          <w:ilvl w:val="0"/>
          <w:numId w:val="35"/>
        </w:numPr>
        <w:ind w:left="426"/>
        <w:contextualSpacing w:val="0"/>
        <w:rPr>
          <w:sz w:val="28"/>
          <w:szCs w:val="28"/>
        </w:rPr>
      </w:pPr>
      <w:r w:rsidRPr="00D32A8A">
        <w:rPr>
          <w:sz w:val="28"/>
          <w:szCs w:val="28"/>
        </w:rPr>
        <w:t>Maddesel ortamda</w:t>
      </w:r>
      <w:r>
        <w:rPr>
          <w:sz w:val="28"/>
          <w:szCs w:val="28"/>
        </w:rPr>
        <w:t>ki</w:t>
      </w:r>
      <w:r w:rsidRPr="00D32A8A">
        <w:rPr>
          <w:sz w:val="28"/>
          <w:szCs w:val="28"/>
        </w:rPr>
        <w:t xml:space="preserve"> tanecikler titreşir.</w:t>
      </w:r>
    </w:p>
    <w:p w:rsidR="00071DF4" w:rsidRPr="00D32A8A" w:rsidRDefault="00071DF4" w:rsidP="00071DF4">
      <w:pPr>
        <w:pStyle w:val="ListeParagraf"/>
        <w:numPr>
          <w:ilvl w:val="0"/>
          <w:numId w:val="35"/>
        </w:numPr>
        <w:ind w:left="426"/>
        <w:contextualSpacing w:val="0"/>
        <w:rPr>
          <w:sz w:val="28"/>
          <w:szCs w:val="28"/>
        </w:rPr>
      </w:pPr>
      <w:r w:rsidRPr="00D32A8A">
        <w:rPr>
          <w:sz w:val="28"/>
          <w:szCs w:val="28"/>
        </w:rPr>
        <w:t>Her yönde olur.</w:t>
      </w:r>
    </w:p>
    <w:p w:rsidR="00071DF4" w:rsidRPr="00D32A8A" w:rsidRDefault="00071DF4" w:rsidP="00071DF4">
      <w:pPr>
        <w:pStyle w:val="ListeParagraf"/>
        <w:numPr>
          <w:ilvl w:val="0"/>
          <w:numId w:val="35"/>
        </w:numPr>
        <w:ind w:left="426"/>
        <w:contextualSpacing w:val="0"/>
        <w:rPr>
          <w:sz w:val="28"/>
          <w:szCs w:val="28"/>
        </w:rPr>
      </w:pPr>
      <w:r w:rsidRPr="00D32A8A">
        <w:rPr>
          <w:sz w:val="28"/>
          <w:szCs w:val="28"/>
        </w:rPr>
        <w:t>Dalgalar hâlinde gerçekleşir.</w:t>
      </w:r>
    </w:p>
    <w:p w:rsidR="00071DF4" w:rsidRPr="00D32A8A" w:rsidRDefault="00071DF4" w:rsidP="00071DF4">
      <w:pPr>
        <w:rPr>
          <w:sz w:val="28"/>
          <w:szCs w:val="28"/>
        </w:rPr>
      </w:pPr>
    </w:p>
    <w:p w:rsidR="00071DF4" w:rsidRDefault="00071DF4" w:rsidP="00071DF4">
      <w:pPr>
        <w:rPr>
          <w:b/>
          <w:sz w:val="28"/>
          <w:szCs w:val="28"/>
        </w:rPr>
      </w:pPr>
    </w:p>
    <w:p w:rsidR="00071DF4" w:rsidRDefault="00071DF4" w:rsidP="00071DF4">
      <w:pPr>
        <w:rPr>
          <w:b/>
          <w:sz w:val="28"/>
          <w:szCs w:val="28"/>
        </w:rPr>
      </w:pPr>
    </w:p>
    <w:p w:rsidR="00071DF4" w:rsidRDefault="00071DF4" w:rsidP="00071DF4">
      <w:pPr>
        <w:rPr>
          <w:b/>
          <w:sz w:val="28"/>
          <w:szCs w:val="28"/>
        </w:rPr>
      </w:pPr>
    </w:p>
    <w:p w:rsidR="00071DF4" w:rsidRDefault="00071DF4" w:rsidP="00071DF4">
      <w:pPr>
        <w:rPr>
          <w:b/>
          <w:sz w:val="28"/>
          <w:szCs w:val="28"/>
        </w:rPr>
      </w:pPr>
    </w:p>
    <w:p w:rsidR="00071DF4" w:rsidRDefault="00071DF4" w:rsidP="00071DF4">
      <w:pPr>
        <w:rPr>
          <w:b/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  <w:r w:rsidRPr="00D32A8A">
        <w:rPr>
          <w:b/>
          <w:sz w:val="28"/>
          <w:szCs w:val="28"/>
        </w:rPr>
        <w:t>Sesin genel özellikleri:</w:t>
      </w:r>
    </w:p>
    <w:p w:rsidR="00071DF4" w:rsidRPr="00D32A8A" w:rsidRDefault="00071DF4" w:rsidP="00071DF4">
      <w:pPr>
        <w:pStyle w:val="ListeParagraf"/>
        <w:numPr>
          <w:ilvl w:val="0"/>
          <w:numId w:val="36"/>
        </w:numPr>
        <w:ind w:left="426"/>
        <w:contextualSpacing w:val="0"/>
        <w:rPr>
          <w:sz w:val="28"/>
          <w:szCs w:val="28"/>
        </w:rPr>
      </w:pPr>
      <w:r w:rsidRPr="00D32A8A">
        <w:rPr>
          <w:sz w:val="28"/>
          <w:szCs w:val="28"/>
        </w:rPr>
        <w:t>Bir enerji türüdür.</w:t>
      </w:r>
    </w:p>
    <w:p w:rsidR="00071DF4" w:rsidRPr="00D32A8A" w:rsidRDefault="00071DF4" w:rsidP="00071DF4">
      <w:pPr>
        <w:pStyle w:val="ListeParagraf"/>
        <w:numPr>
          <w:ilvl w:val="0"/>
          <w:numId w:val="36"/>
        </w:numPr>
        <w:ind w:left="426"/>
        <w:contextualSpacing w:val="0"/>
        <w:rPr>
          <w:sz w:val="28"/>
          <w:szCs w:val="28"/>
        </w:rPr>
      </w:pPr>
      <w:r w:rsidRPr="00D32A8A">
        <w:rPr>
          <w:sz w:val="28"/>
          <w:szCs w:val="28"/>
        </w:rPr>
        <w:t>Soğrulabilir.</w:t>
      </w:r>
    </w:p>
    <w:p w:rsidR="00071DF4" w:rsidRPr="00D32A8A" w:rsidRDefault="00071DF4" w:rsidP="00071DF4">
      <w:pPr>
        <w:pStyle w:val="ListeParagraf"/>
        <w:numPr>
          <w:ilvl w:val="0"/>
          <w:numId w:val="36"/>
        </w:numPr>
        <w:ind w:left="426"/>
        <w:contextualSpacing w:val="0"/>
        <w:rPr>
          <w:sz w:val="28"/>
          <w:szCs w:val="28"/>
        </w:rPr>
      </w:pPr>
      <w:r w:rsidRPr="00D32A8A">
        <w:rPr>
          <w:sz w:val="28"/>
          <w:szCs w:val="28"/>
        </w:rPr>
        <w:t>Isı enerjisine dönüşebilir.</w:t>
      </w:r>
    </w:p>
    <w:p w:rsidR="00071DF4" w:rsidRPr="00D32A8A" w:rsidRDefault="00071DF4" w:rsidP="00071DF4">
      <w:pPr>
        <w:rPr>
          <w:sz w:val="28"/>
          <w:szCs w:val="28"/>
        </w:rPr>
      </w:pPr>
    </w:p>
    <w:p w:rsidR="00071DF4" w:rsidRPr="00D32A8A" w:rsidRDefault="00071DF4" w:rsidP="00071DF4">
      <w:pPr>
        <w:rPr>
          <w:sz w:val="28"/>
          <w:szCs w:val="28"/>
        </w:rPr>
      </w:pPr>
      <w:r w:rsidRPr="00D32A8A">
        <w:rPr>
          <w:sz w:val="28"/>
          <w:szCs w:val="28"/>
        </w:rPr>
        <w:t xml:space="preserve">Bir ortamda sesin </w:t>
      </w:r>
      <w:r w:rsidRPr="00D32A8A">
        <w:rPr>
          <w:b/>
          <w:sz w:val="28"/>
          <w:szCs w:val="28"/>
        </w:rPr>
        <w:t>yayılmaz hızı</w:t>
      </w:r>
      <w:r w:rsidRPr="00D32A8A">
        <w:rPr>
          <w:sz w:val="28"/>
          <w:szCs w:val="28"/>
        </w:rPr>
        <w:t xml:space="preserve">, ses kaynağının </w:t>
      </w:r>
      <w:r w:rsidRPr="00D32A8A">
        <w:rPr>
          <w:b/>
          <w:sz w:val="28"/>
          <w:szCs w:val="28"/>
        </w:rPr>
        <w:t>cinsine/türüne bağlı değildir</w:t>
      </w:r>
      <w:r w:rsidRPr="00D32A8A">
        <w:rPr>
          <w:sz w:val="28"/>
          <w:szCs w:val="28"/>
        </w:rPr>
        <w:t>.</w:t>
      </w:r>
    </w:p>
    <w:p w:rsidR="00071DF4" w:rsidRPr="00D32A8A" w:rsidRDefault="00071DF4" w:rsidP="00071DF4">
      <w:pPr>
        <w:rPr>
          <w:sz w:val="28"/>
          <w:szCs w:val="28"/>
        </w:rPr>
      </w:pPr>
    </w:p>
    <w:p w:rsidR="00071DF4" w:rsidRPr="00D32A8A" w:rsidRDefault="00071DF4" w:rsidP="00071DF4">
      <w:pPr>
        <w:rPr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</w:p>
    <w:p w:rsidR="00071DF4" w:rsidRPr="00D32A8A" w:rsidRDefault="00071DF4" w:rsidP="00071DF4">
      <w:pPr>
        <w:rPr>
          <w:b/>
          <w:sz w:val="28"/>
          <w:szCs w:val="28"/>
        </w:rPr>
      </w:pPr>
    </w:p>
    <w:p w:rsidR="0082714B" w:rsidRPr="00BE7A77" w:rsidRDefault="0082714B" w:rsidP="00C57543">
      <w:pPr>
        <w:rPr>
          <w:b/>
          <w:sz w:val="28"/>
          <w:szCs w:val="28"/>
        </w:rPr>
      </w:pPr>
    </w:p>
    <w:sectPr w:rsidR="0082714B" w:rsidRPr="00BE7A77" w:rsidSect="00645ABF">
      <w:headerReference w:type="default" r:id="rId17"/>
      <w:footerReference w:type="even" r:id="rId18"/>
      <w:footerReference w:type="default" r:id="rId19"/>
      <w:pgSz w:w="11906" w:h="16838"/>
      <w:pgMar w:top="677" w:right="1106" w:bottom="540" w:left="1080" w:header="719" w:footer="708" w:gutter="0"/>
      <w:cols w:num="2" w:sep="1"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F7204" w:rsidRDefault="007F7204">
      <w:r>
        <w:separator/>
      </w:r>
    </w:p>
  </w:endnote>
  <w:endnote w:type="continuationSeparator" w:id="0">
    <w:p w:rsidR="007F7204" w:rsidRDefault="007F720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Default="00F617A7" w:rsidP="000D544B">
    <w:pPr>
      <w:pStyle w:val="Altbilgi"/>
      <w:framePr w:wrap="around" w:vAnchor="text" w:hAnchor="margin" w:xAlign="center" w:y="1"/>
      <w:rPr>
        <w:rStyle w:val="SayfaNumaras"/>
      </w:rPr>
    </w:pPr>
    <w:r>
      <w:rPr>
        <w:rStyle w:val="SayfaNumaras"/>
      </w:rPr>
      <w:fldChar w:fldCharType="begin"/>
    </w:r>
    <w:r w:rsidR="00A926CD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A926CD" w:rsidRDefault="00A926CD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Default="00F617A7" w:rsidP="009005C1">
    <w:pPr>
      <w:pStyle w:val="Altbilgi"/>
      <w:framePr w:w="361" w:wrap="around" w:vAnchor="text" w:hAnchor="page" w:x="5761" w:y="299"/>
      <w:jc w:val="center"/>
      <w:rPr>
        <w:rStyle w:val="SayfaNumaras"/>
      </w:rPr>
    </w:pPr>
    <w:r>
      <w:rPr>
        <w:rStyle w:val="SayfaNumaras"/>
      </w:rPr>
      <w:fldChar w:fldCharType="begin"/>
    </w:r>
    <w:r w:rsidR="00A926CD">
      <w:rPr>
        <w:rStyle w:val="SayfaNumaras"/>
      </w:rPr>
      <w:instrText xml:space="preserve">PAGE  </w:instrText>
    </w:r>
    <w:r>
      <w:rPr>
        <w:rStyle w:val="SayfaNumaras"/>
      </w:rPr>
      <w:fldChar w:fldCharType="separate"/>
    </w:r>
    <w:r w:rsidR="00071DF4">
      <w:rPr>
        <w:rStyle w:val="SayfaNumaras"/>
        <w:noProof/>
      </w:rPr>
      <w:t>3</w:t>
    </w:r>
    <w:r>
      <w:rPr>
        <w:rStyle w:val="SayfaNumaras"/>
      </w:rPr>
      <w:fldChar w:fldCharType="end"/>
    </w:r>
  </w:p>
  <w:p w:rsidR="00A926CD" w:rsidRDefault="00A926CD">
    <w:pPr>
      <w:pStyle w:val="Altbilgi"/>
    </w:pPr>
    <w:r>
      <w:t>-------------------------------------------------------------------------------------------------------------------------</w:t>
    </w:r>
  </w:p>
  <w:p w:rsidR="00A926CD" w:rsidRPr="003B60D5" w:rsidRDefault="00AC6D19" w:rsidP="009005C1">
    <w:pPr>
      <w:pStyle w:val="Altbilgi"/>
      <w:tabs>
        <w:tab w:val="clear" w:pos="4536"/>
        <w:tab w:val="clear" w:pos="9072"/>
        <w:tab w:val="left" w:pos="7224"/>
      </w:tabs>
      <w:rPr>
        <w:sz w:val="20"/>
        <w:szCs w:val="20"/>
      </w:rPr>
    </w:pPr>
    <w:r>
      <w:rPr>
        <w:sz w:val="20"/>
        <w:szCs w:val="20"/>
      </w:rPr>
      <w:t>Hazırlayan: Mehmet Şerif VARLIK</w:t>
    </w:r>
    <w:r w:rsidR="00A926CD" w:rsidRPr="003B60D5">
      <w:rPr>
        <w:sz w:val="20"/>
        <w:szCs w:val="20"/>
      </w:rPr>
      <w:t xml:space="preserve">                               </w:t>
    </w:r>
    <w:r w:rsidR="00A926CD">
      <w:rPr>
        <w:sz w:val="20"/>
        <w:szCs w:val="20"/>
      </w:rPr>
      <w:t xml:space="preserve">                              </w:t>
    </w:r>
    <w:r>
      <w:rPr>
        <w:sz w:val="20"/>
        <w:szCs w:val="20"/>
      </w:rPr>
      <w:t xml:space="preserve">             </w:t>
    </w:r>
    <w:r w:rsidR="00A926CD" w:rsidRPr="003B60D5">
      <w:rPr>
        <w:sz w:val="20"/>
        <w:szCs w:val="20"/>
      </w:rPr>
      <w:t>Eğitim ve Öğretim Yılı</w:t>
    </w:r>
    <w:r>
      <w:rPr>
        <w:sz w:val="20"/>
        <w:szCs w:val="20"/>
      </w:rPr>
      <w:t>: 2017 – 2018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F7204" w:rsidRDefault="007F7204">
      <w:r>
        <w:separator/>
      </w:r>
    </w:p>
  </w:footnote>
  <w:footnote w:type="continuationSeparator" w:id="0">
    <w:p w:rsidR="007F7204" w:rsidRDefault="007F720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Pr="001879A4" w:rsidRDefault="005553D7" w:rsidP="00437E61">
    <w:pPr>
      <w:pStyle w:val="stbilgi"/>
      <w:tabs>
        <w:tab w:val="left" w:pos="4860"/>
        <w:tab w:val="left" w:pos="8280"/>
      </w:tabs>
      <w:rPr>
        <w:sz w:val="22"/>
        <w:szCs w:val="22"/>
      </w:rPr>
    </w:pPr>
    <w:r>
      <w:rPr>
        <w:sz w:val="22"/>
        <w:szCs w:val="22"/>
      </w:rPr>
      <w:t>8</w:t>
    </w:r>
    <w:r w:rsidR="00A926CD" w:rsidRPr="001879A4">
      <w:rPr>
        <w:sz w:val="22"/>
        <w:szCs w:val="22"/>
      </w:rPr>
      <w:t xml:space="preserve">. SINIF </w:t>
    </w:r>
    <w:r w:rsidR="00A926CD">
      <w:rPr>
        <w:sz w:val="22"/>
        <w:szCs w:val="22"/>
      </w:rPr>
      <w:t>–</w:t>
    </w:r>
    <w:r w:rsidR="00A926CD" w:rsidRPr="001879A4">
      <w:rPr>
        <w:sz w:val="22"/>
        <w:szCs w:val="22"/>
      </w:rPr>
      <w:t xml:space="preserve"> </w:t>
    </w:r>
    <w:r w:rsidR="00A926CD">
      <w:rPr>
        <w:sz w:val="22"/>
        <w:szCs w:val="22"/>
      </w:rPr>
      <w:t>FEN BİLİMLERİ</w:t>
    </w:r>
    <w:r w:rsidR="00A926CD" w:rsidRPr="001879A4">
      <w:rPr>
        <w:sz w:val="22"/>
        <w:szCs w:val="22"/>
      </w:rPr>
      <w:t xml:space="preserve"> </w:t>
    </w:r>
    <w:r w:rsidR="00A926CD">
      <w:rPr>
        <w:sz w:val="22"/>
        <w:szCs w:val="22"/>
      </w:rPr>
      <w:t xml:space="preserve">– </w:t>
    </w:r>
    <w:r w:rsidR="00A926CD" w:rsidRPr="001879A4">
      <w:rPr>
        <w:sz w:val="22"/>
        <w:szCs w:val="22"/>
      </w:rPr>
      <w:t xml:space="preserve"> </w:t>
    </w:r>
    <w:r w:rsidR="00FE1BA9">
      <w:rPr>
        <w:sz w:val="22"/>
        <w:szCs w:val="22"/>
      </w:rPr>
      <w:t>Özet</w:t>
    </w:r>
    <w:r w:rsidR="00BE7A77">
      <w:rPr>
        <w:sz w:val="22"/>
        <w:szCs w:val="22"/>
      </w:rPr>
      <w:t xml:space="preserve"> </w:t>
    </w:r>
    <w:r w:rsidR="00BE7A77">
      <w:rPr>
        <w:sz w:val="22"/>
        <w:szCs w:val="22"/>
      </w:rPr>
      <w:tab/>
    </w:r>
    <w:r w:rsidR="00BE7A77">
      <w:rPr>
        <w:sz w:val="22"/>
        <w:szCs w:val="22"/>
      </w:rPr>
      <w:tab/>
    </w:r>
    <w:r>
      <w:rPr>
        <w:sz w:val="22"/>
        <w:szCs w:val="22"/>
      </w:rPr>
      <w:t>8</w:t>
    </w:r>
    <w:r w:rsidR="00BE7A77">
      <w:rPr>
        <w:sz w:val="22"/>
        <w:szCs w:val="22"/>
      </w:rPr>
      <w:t>-</w:t>
    </w:r>
    <w:r w:rsidR="00F768C1">
      <w:rPr>
        <w:sz w:val="22"/>
        <w:szCs w:val="22"/>
      </w:rPr>
      <w:t>4</w:t>
    </w:r>
    <w:r w:rsidR="0069164E">
      <w:rPr>
        <w:sz w:val="22"/>
        <w:szCs w:val="22"/>
      </w:rPr>
      <w:t xml:space="preserve">: </w:t>
    </w:r>
    <w:r w:rsidR="00F768C1">
      <w:rPr>
        <w:sz w:val="22"/>
        <w:szCs w:val="22"/>
      </w:rPr>
      <w:t>Işık ve Ses</w:t>
    </w:r>
    <w:r w:rsidR="00A926CD">
      <w:rPr>
        <w:sz w:val="22"/>
        <w:szCs w:val="22"/>
      </w:rPr>
      <w:t xml:space="preserve">      </w:t>
    </w:r>
    <w:r w:rsidR="0069164E">
      <w:rPr>
        <w:sz w:val="22"/>
        <w:szCs w:val="22"/>
      </w:rPr>
      <w:t xml:space="preserve">  </w:t>
    </w:r>
    <w:r w:rsidR="00A926CD">
      <w:rPr>
        <w:sz w:val="22"/>
        <w:szCs w:val="22"/>
      </w:rPr>
      <w:t xml:space="preserve"> </w:t>
    </w:r>
    <w:r w:rsidR="00A926CD">
      <w:rPr>
        <w:sz w:val="22"/>
        <w:szCs w:val="22"/>
      </w:rPr>
      <w:tab/>
    </w:r>
    <w:r w:rsidR="00A926CD" w:rsidRPr="001879A4">
      <w:rPr>
        <w:sz w:val="22"/>
        <w:szCs w:val="22"/>
      </w:rPr>
      <w:t xml:space="preserve">Sayfa </w:t>
    </w:r>
    <w:r w:rsidR="00F617A7" w:rsidRPr="001879A4">
      <w:rPr>
        <w:sz w:val="22"/>
        <w:szCs w:val="22"/>
      </w:rPr>
      <w:fldChar w:fldCharType="begin"/>
    </w:r>
    <w:r w:rsidR="00A926CD" w:rsidRPr="001879A4">
      <w:rPr>
        <w:sz w:val="22"/>
        <w:szCs w:val="22"/>
      </w:rPr>
      <w:instrText xml:space="preserve"> PAGE </w:instrText>
    </w:r>
    <w:r w:rsidR="00F617A7" w:rsidRPr="001879A4">
      <w:rPr>
        <w:sz w:val="22"/>
        <w:szCs w:val="22"/>
      </w:rPr>
      <w:fldChar w:fldCharType="separate"/>
    </w:r>
    <w:r w:rsidR="00071DF4">
      <w:rPr>
        <w:noProof/>
        <w:sz w:val="22"/>
        <w:szCs w:val="22"/>
      </w:rPr>
      <w:t>3</w:t>
    </w:r>
    <w:r w:rsidR="00F617A7" w:rsidRPr="001879A4">
      <w:rPr>
        <w:sz w:val="22"/>
        <w:szCs w:val="22"/>
      </w:rPr>
      <w:fldChar w:fldCharType="end"/>
    </w:r>
    <w:r w:rsidR="00A926CD" w:rsidRPr="001879A4">
      <w:rPr>
        <w:sz w:val="22"/>
        <w:szCs w:val="22"/>
      </w:rPr>
      <w:t xml:space="preserve"> / </w:t>
    </w:r>
    <w:r w:rsidR="00F617A7" w:rsidRPr="001879A4">
      <w:rPr>
        <w:sz w:val="22"/>
        <w:szCs w:val="22"/>
      </w:rPr>
      <w:fldChar w:fldCharType="begin"/>
    </w:r>
    <w:r w:rsidR="00A926CD" w:rsidRPr="001879A4">
      <w:rPr>
        <w:sz w:val="22"/>
        <w:szCs w:val="22"/>
      </w:rPr>
      <w:instrText xml:space="preserve"> NUMPAGES </w:instrText>
    </w:r>
    <w:r w:rsidR="00F617A7" w:rsidRPr="001879A4">
      <w:rPr>
        <w:sz w:val="22"/>
        <w:szCs w:val="22"/>
      </w:rPr>
      <w:fldChar w:fldCharType="separate"/>
    </w:r>
    <w:r w:rsidR="00071DF4">
      <w:rPr>
        <w:noProof/>
        <w:sz w:val="22"/>
        <w:szCs w:val="22"/>
      </w:rPr>
      <w:t>3</w:t>
    </w:r>
    <w:r w:rsidR="00F617A7" w:rsidRPr="001879A4">
      <w:rPr>
        <w:sz w:val="22"/>
        <w:szCs w:val="22"/>
      </w:rPr>
      <w:fldChar w:fldCharType="end"/>
    </w:r>
  </w:p>
  <w:p w:rsidR="00A926CD" w:rsidRDefault="00A926CD" w:rsidP="005053DB">
    <w:pPr>
      <w:pStyle w:val="stbilgi"/>
      <w:jc w:val="center"/>
    </w:pPr>
    <w:r>
      <w:t>-------------------------------------------------------------------------------------------------------------------------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3B6777"/>
    <w:multiLevelType w:val="hybridMultilevel"/>
    <w:tmpl w:val="359C26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AC4209"/>
    <w:multiLevelType w:val="hybridMultilevel"/>
    <w:tmpl w:val="3816043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9F32E8"/>
    <w:multiLevelType w:val="hybridMultilevel"/>
    <w:tmpl w:val="53D2145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7460828"/>
    <w:multiLevelType w:val="hybridMultilevel"/>
    <w:tmpl w:val="EDAA57A8"/>
    <w:lvl w:ilvl="0" w:tplc="5226FD2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</w:rPr>
    </w:lvl>
    <w:lvl w:ilvl="1" w:tplc="041F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85B0530"/>
    <w:multiLevelType w:val="hybridMultilevel"/>
    <w:tmpl w:val="50F672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A6A1A90"/>
    <w:multiLevelType w:val="hybridMultilevel"/>
    <w:tmpl w:val="65C846B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C337B7A"/>
    <w:multiLevelType w:val="hybridMultilevel"/>
    <w:tmpl w:val="B784E35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0725D28"/>
    <w:multiLevelType w:val="hybridMultilevel"/>
    <w:tmpl w:val="3EE67FA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30A6C09"/>
    <w:multiLevelType w:val="hybridMultilevel"/>
    <w:tmpl w:val="EEF27716"/>
    <w:lvl w:ilvl="0" w:tplc="F0441B7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</w:rPr>
    </w:lvl>
    <w:lvl w:ilvl="1" w:tplc="041F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88404B7"/>
    <w:multiLevelType w:val="hybridMultilevel"/>
    <w:tmpl w:val="55540EBC"/>
    <w:lvl w:ilvl="0" w:tplc="9618AA9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</w:rPr>
    </w:lvl>
    <w:lvl w:ilvl="1" w:tplc="041F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B715030"/>
    <w:multiLevelType w:val="hybridMultilevel"/>
    <w:tmpl w:val="C64A88F8"/>
    <w:lvl w:ilvl="0" w:tplc="2FB21DFC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</w:rPr>
    </w:lvl>
    <w:lvl w:ilvl="1" w:tplc="041F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CEE6C35"/>
    <w:multiLevelType w:val="hybridMultilevel"/>
    <w:tmpl w:val="05F03F1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28C599F"/>
    <w:multiLevelType w:val="hybridMultilevel"/>
    <w:tmpl w:val="DC9E3EB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D483D50"/>
    <w:multiLevelType w:val="hybridMultilevel"/>
    <w:tmpl w:val="53BA9FAA"/>
    <w:lvl w:ilvl="0" w:tplc="D112419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</w:rPr>
    </w:lvl>
    <w:lvl w:ilvl="1" w:tplc="041F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DA64B9F"/>
    <w:multiLevelType w:val="hybridMultilevel"/>
    <w:tmpl w:val="B93CE98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DEC56D6"/>
    <w:multiLevelType w:val="hybridMultilevel"/>
    <w:tmpl w:val="4888D924"/>
    <w:lvl w:ilvl="0" w:tplc="CA720ADA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</w:rPr>
    </w:lvl>
    <w:lvl w:ilvl="1" w:tplc="041F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E7E3AAF"/>
    <w:multiLevelType w:val="hybridMultilevel"/>
    <w:tmpl w:val="FF343B72"/>
    <w:lvl w:ilvl="0" w:tplc="E62CA7B6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</w:rPr>
    </w:lvl>
    <w:lvl w:ilvl="1" w:tplc="041F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0EB3F22"/>
    <w:multiLevelType w:val="hybridMultilevel"/>
    <w:tmpl w:val="0FC0BE06"/>
    <w:lvl w:ilvl="0" w:tplc="826E2C6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</w:rPr>
    </w:lvl>
    <w:lvl w:ilvl="1" w:tplc="041F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1BD3A73"/>
    <w:multiLevelType w:val="hybridMultilevel"/>
    <w:tmpl w:val="B69E8284"/>
    <w:lvl w:ilvl="0" w:tplc="808C1C02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</w:rPr>
    </w:lvl>
    <w:lvl w:ilvl="1" w:tplc="041F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3514BF1"/>
    <w:multiLevelType w:val="hybridMultilevel"/>
    <w:tmpl w:val="D602B8AA"/>
    <w:lvl w:ilvl="0" w:tplc="DBA86048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</w:rPr>
    </w:lvl>
    <w:lvl w:ilvl="1" w:tplc="041F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5CA0A97"/>
    <w:multiLevelType w:val="hybridMultilevel"/>
    <w:tmpl w:val="1FD491CC"/>
    <w:lvl w:ilvl="0" w:tplc="E6BA1A7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</w:rPr>
    </w:lvl>
    <w:lvl w:ilvl="1" w:tplc="041F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894201E"/>
    <w:multiLevelType w:val="hybridMultilevel"/>
    <w:tmpl w:val="8BE6790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2D03D44"/>
    <w:multiLevelType w:val="hybridMultilevel"/>
    <w:tmpl w:val="4470F2B4"/>
    <w:lvl w:ilvl="0" w:tplc="8D744532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</w:rPr>
    </w:lvl>
    <w:lvl w:ilvl="1" w:tplc="041F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4575FBF"/>
    <w:multiLevelType w:val="hybridMultilevel"/>
    <w:tmpl w:val="B4B65AF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A3C0B26"/>
    <w:multiLevelType w:val="hybridMultilevel"/>
    <w:tmpl w:val="AE64C7D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A665559"/>
    <w:multiLevelType w:val="hybridMultilevel"/>
    <w:tmpl w:val="088AF2E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2843E3D"/>
    <w:multiLevelType w:val="hybridMultilevel"/>
    <w:tmpl w:val="83DAB6F4"/>
    <w:lvl w:ilvl="0" w:tplc="582AA25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</w:rPr>
    </w:lvl>
    <w:lvl w:ilvl="1" w:tplc="041F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646B2192"/>
    <w:multiLevelType w:val="hybridMultilevel"/>
    <w:tmpl w:val="1368DD5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A504AB4"/>
    <w:multiLevelType w:val="hybridMultilevel"/>
    <w:tmpl w:val="26E8F0CA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C717A37"/>
    <w:multiLevelType w:val="hybridMultilevel"/>
    <w:tmpl w:val="E814D96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D6A4194"/>
    <w:multiLevelType w:val="hybridMultilevel"/>
    <w:tmpl w:val="8C02BAF2"/>
    <w:lvl w:ilvl="0" w:tplc="536CC96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</w:rPr>
    </w:lvl>
    <w:lvl w:ilvl="1" w:tplc="041F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6E894479"/>
    <w:multiLevelType w:val="hybridMultilevel"/>
    <w:tmpl w:val="29389D3E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F404BBC"/>
    <w:multiLevelType w:val="hybridMultilevel"/>
    <w:tmpl w:val="7D4C5CB0"/>
    <w:lvl w:ilvl="0" w:tplc="3BCEAC3C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</w:rPr>
    </w:lvl>
    <w:lvl w:ilvl="1" w:tplc="041F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7028779B"/>
    <w:multiLevelType w:val="hybridMultilevel"/>
    <w:tmpl w:val="6F520FC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4967320"/>
    <w:multiLevelType w:val="hybridMultilevel"/>
    <w:tmpl w:val="AFFCCAF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D020319"/>
    <w:multiLevelType w:val="hybridMultilevel"/>
    <w:tmpl w:val="E60C17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5"/>
  </w:num>
  <w:num w:numId="3">
    <w:abstractNumId w:val="24"/>
  </w:num>
  <w:num w:numId="4">
    <w:abstractNumId w:val="21"/>
  </w:num>
  <w:num w:numId="5">
    <w:abstractNumId w:val="28"/>
  </w:num>
  <w:num w:numId="6">
    <w:abstractNumId w:val="4"/>
  </w:num>
  <w:num w:numId="7">
    <w:abstractNumId w:val="6"/>
  </w:num>
  <w:num w:numId="8">
    <w:abstractNumId w:val="35"/>
  </w:num>
  <w:num w:numId="9">
    <w:abstractNumId w:val="0"/>
  </w:num>
  <w:num w:numId="10">
    <w:abstractNumId w:val="2"/>
  </w:num>
  <w:num w:numId="11">
    <w:abstractNumId w:val="23"/>
  </w:num>
  <w:num w:numId="12">
    <w:abstractNumId w:val="11"/>
  </w:num>
  <w:num w:numId="13">
    <w:abstractNumId w:val="27"/>
  </w:num>
  <w:num w:numId="14">
    <w:abstractNumId w:val="29"/>
  </w:num>
  <w:num w:numId="15">
    <w:abstractNumId w:val="34"/>
  </w:num>
  <w:num w:numId="16">
    <w:abstractNumId w:val="25"/>
  </w:num>
  <w:num w:numId="17">
    <w:abstractNumId w:val="1"/>
  </w:num>
  <w:num w:numId="18">
    <w:abstractNumId w:val="14"/>
  </w:num>
  <w:num w:numId="19">
    <w:abstractNumId w:val="31"/>
  </w:num>
  <w:num w:numId="20">
    <w:abstractNumId w:val="7"/>
  </w:num>
  <w:num w:numId="21">
    <w:abstractNumId w:val="33"/>
  </w:num>
  <w:num w:numId="22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3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053DB"/>
    <w:rsid w:val="000218BE"/>
    <w:rsid w:val="000429A2"/>
    <w:rsid w:val="00045581"/>
    <w:rsid w:val="00047C00"/>
    <w:rsid w:val="00071DF4"/>
    <w:rsid w:val="000732CD"/>
    <w:rsid w:val="000761CC"/>
    <w:rsid w:val="0008303E"/>
    <w:rsid w:val="000A73C0"/>
    <w:rsid w:val="000B7D61"/>
    <w:rsid w:val="000D544B"/>
    <w:rsid w:val="000D69D2"/>
    <w:rsid w:val="000D6F3F"/>
    <w:rsid w:val="000E2344"/>
    <w:rsid w:val="000F2991"/>
    <w:rsid w:val="000F6377"/>
    <w:rsid w:val="00104348"/>
    <w:rsid w:val="00111988"/>
    <w:rsid w:val="00113811"/>
    <w:rsid w:val="00122EEE"/>
    <w:rsid w:val="00127DC7"/>
    <w:rsid w:val="00132025"/>
    <w:rsid w:val="00135089"/>
    <w:rsid w:val="00140285"/>
    <w:rsid w:val="00140A14"/>
    <w:rsid w:val="00141FD9"/>
    <w:rsid w:val="0015312F"/>
    <w:rsid w:val="001869EE"/>
    <w:rsid w:val="001879A4"/>
    <w:rsid w:val="001A10BE"/>
    <w:rsid w:val="001B073D"/>
    <w:rsid w:val="001B3307"/>
    <w:rsid w:val="001B40DF"/>
    <w:rsid w:val="001C15CD"/>
    <w:rsid w:val="001D38FD"/>
    <w:rsid w:val="001D78F0"/>
    <w:rsid w:val="001E2177"/>
    <w:rsid w:val="001E59F4"/>
    <w:rsid w:val="001F72ED"/>
    <w:rsid w:val="00213A4F"/>
    <w:rsid w:val="00220265"/>
    <w:rsid w:val="00223FEC"/>
    <w:rsid w:val="0024094E"/>
    <w:rsid w:val="00245A9F"/>
    <w:rsid w:val="002644AD"/>
    <w:rsid w:val="00266EBE"/>
    <w:rsid w:val="00274EA8"/>
    <w:rsid w:val="002758DF"/>
    <w:rsid w:val="00284596"/>
    <w:rsid w:val="00293F90"/>
    <w:rsid w:val="002E6D44"/>
    <w:rsid w:val="002E7AE4"/>
    <w:rsid w:val="002F0DEE"/>
    <w:rsid w:val="002F313B"/>
    <w:rsid w:val="002F4B96"/>
    <w:rsid w:val="002F5974"/>
    <w:rsid w:val="0030452D"/>
    <w:rsid w:val="003058B6"/>
    <w:rsid w:val="00324B1D"/>
    <w:rsid w:val="00327573"/>
    <w:rsid w:val="00330892"/>
    <w:rsid w:val="00332EF3"/>
    <w:rsid w:val="00344E04"/>
    <w:rsid w:val="0035601B"/>
    <w:rsid w:val="00373206"/>
    <w:rsid w:val="00382ED5"/>
    <w:rsid w:val="00386698"/>
    <w:rsid w:val="00386A2A"/>
    <w:rsid w:val="00394C2A"/>
    <w:rsid w:val="003A4E72"/>
    <w:rsid w:val="003B09C1"/>
    <w:rsid w:val="003B60D5"/>
    <w:rsid w:val="003B6CC5"/>
    <w:rsid w:val="003C5B7A"/>
    <w:rsid w:val="003C6757"/>
    <w:rsid w:val="003D6560"/>
    <w:rsid w:val="003E146E"/>
    <w:rsid w:val="003E713F"/>
    <w:rsid w:val="003F462A"/>
    <w:rsid w:val="003F6E53"/>
    <w:rsid w:val="004038A6"/>
    <w:rsid w:val="0041064F"/>
    <w:rsid w:val="004241B8"/>
    <w:rsid w:val="00427201"/>
    <w:rsid w:val="00437E5A"/>
    <w:rsid w:val="00437E61"/>
    <w:rsid w:val="00444F25"/>
    <w:rsid w:val="00460B10"/>
    <w:rsid w:val="00464A4E"/>
    <w:rsid w:val="004B3B71"/>
    <w:rsid w:val="004B723F"/>
    <w:rsid w:val="004D4BE3"/>
    <w:rsid w:val="004E025A"/>
    <w:rsid w:val="004E099D"/>
    <w:rsid w:val="004F2F9F"/>
    <w:rsid w:val="00501097"/>
    <w:rsid w:val="00503928"/>
    <w:rsid w:val="005053DB"/>
    <w:rsid w:val="00505D4B"/>
    <w:rsid w:val="0050645C"/>
    <w:rsid w:val="00510963"/>
    <w:rsid w:val="00533A25"/>
    <w:rsid w:val="00534352"/>
    <w:rsid w:val="005553D7"/>
    <w:rsid w:val="00562582"/>
    <w:rsid w:val="00575310"/>
    <w:rsid w:val="00584CA3"/>
    <w:rsid w:val="00592343"/>
    <w:rsid w:val="00594372"/>
    <w:rsid w:val="005A1F3C"/>
    <w:rsid w:val="005D2EF8"/>
    <w:rsid w:val="005E1225"/>
    <w:rsid w:val="005E16BD"/>
    <w:rsid w:val="005E499C"/>
    <w:rsid w:val="005F46E4"/>
    <w:rsid w:val="005F68CC"/>
    <w:rsid w:val="00602A14"/>
    <w:rsid w:val="00603088"/>
    <w:rsid w:val="00621879"/>
    <w:rsid w:val="00624EC1"/>
    <w:rsid w:val="006428B9"/>
    <w:rsid w:val="0064408E"/>
    <w:rsid w:val="00644BDF"/>
    <w:rsid w:val="00645ABF"/>
    <w:rsid w:val="00656020"/>
    <w:rsid w:val="00665E13"/>
    <w:rsid w:val="00666137"/>
    <w:rsid w:val="006853CD"/>
    <w:rsid w:val="0069164E"/>
    <w:rsid w:val="006A0BB1"/>
    <w:rsid w:val="006A0F50"/>
    <w:rsid w:val="006B548D"/>
    <w:rsid w:val="006C1857"/>
    <w:rsid w:val="006C78A0"/>
    <w:rsid w:val="00702D46"/>
    <w:rsid w:val="007172A2"/>
    <w:rsid w:val="00726BAF"/>
    <w:rsid w:val="0073428A"/>
    <w:rsid w:val="00742C18"/>
    <w:rsid w:val="00751483"/>
    <w:rsid w:val="007934C9"/>
    <w:rsid w:val="00794743"/>
    <w:rsid w:val="007A05F5"/>
    <w:rsid w:val="007A4341"/>
    <w:rsid w:val="007B3265"/>
    <w:rsid w:val="007C35DF"/>
    <w:rsid w:val="007C76B4"/>
    <w:rsid w:val="007F7204"/>
    <w:rsid w:val="00826933"/>
    <w:rsid w:val="0082714B"/>
    <w:rsid w:val="00830DEA"/>
    <w:rsid w:val="00837AB8"/>
    <w:rsid w:val="0084755C"/>
    <w:rsid w:val="008819D5"/>
    <w:rsid w:val="0089257C"/>
    <w:rsid w:val="008A0CCE"/>
    <w:rsid w:val="008B03F6"/>
    <w:rsid w:val="008B69BA"/>
    <w:rsid w:val="008C2C93"/>
    <w:rsid w:val="008C4567"/>
    <w:rsid w:val="008D3A99"/>
    <w:rsid w:val="008E41F6"/>
    <w:rsid w:val="008E4E82"/>
    <w:rsid w:val="008E4F42"/>
    <w:rsid w:val="008F039C"/>
    <w:rsid w:val="008F799A"/>
    <w:rsid w:val="009005C1"/>
    <w:rsid w:val="00903218"/>
    <w:rsid w:val="00907ED5"/>
    <w:rsid w:val="00926A7E"/>
    <w:rsid w:val="00932509"/>
    <w:rsid w:val="00936FB8"/>
    <w:rsid w:val="00937E37"/>
    <w:rsid w:val="009449D1"/>
    <w:rsid w:val="00950CBB"/>
    <w:rsid w:val="0095162A"/>
    <w:rsid w:val="00953184"/>
    <w:rsid w:val="009534D8"/>
    <w:rsid w:val="009667C8"/>
    <w:rsid w:val="0097346B"/>
    <w:rsid w:val="009A5A15"/>
    <w:rsid w:val="009D53E5"/>
    <w:rsid w:val="009D60D4"/>
    <w:rsid w:val="009E7C47"/>
    <w:rsid w:val="009F0724"/>
    <w:rsid w:val="009F2400"/>
    <w:rsid w:val="009F37FF"/>
    <w:rsid w:val="009F6424"/>
    <w:rsid w:val="00A04509"/>
    <w:rsid w:val="00A07ED4"/>
    <w:rsid w:val="00A10E96"/>
    <w:rsid w:val="00A11F3C"/>
    <w:rsid w:val="00A20A12"/>
    <w:rsid w:val="00A2450A"/>
    <w:rsid w:val="00A3262A"/>
    <w:rsid w:val="00A472B6"/>
    <w:rsid w:val="00A66006"/>
    <w:rsid w:val="00A72029"/>
    <w:rsid w:val="00A926CD"/>
    <w:rsid w:val="00A95585"/>
    <w:rsid w:val="00AB272E"/>
    <w:rsid w:val="00AC421D"/>
    <w:rsid w:val="00AC6D19"/>
    <w:rsid w:val="00AF21B1"/>
    <w:rsid w:val="00B02804"/>
    <w:rsid w:val="00B037BE"/>
    <w:rsid w:val="00B04AF7"/>
    <w:rsid w:val="00B21328"/>
    <w:rsid w:val="00B33FD2"/>
    <w:rsid w:val="00B575F4"/>
    <w:rsid w:val="00B6347F"/>
    <w:rsid w:val="00B63916"/>
    <w:rsid w:val="00B82C1A"/>
    <w:rsid w:val="00B9246F"/>
    <w:rsid w:val="00B94C66"/>
    <w:rsid w:val="00B94E0F"/>
    <w:rsid w:val="00BD343C"/>
    <w:rsid w:val="00BD463F"/>
    <w:rsid w:val="00BE4B60"/>
    <w:rsid w:val="00BE7A77"/>
    <w:rsid w:val="00BF0BF8"/>
    <w:rsid w:val="00BF4DB0"/>
    <w:rsid w:val="00C07B0A"/>
    <w:rsid w:val="00C11DA7"/>
    <w:rsid w:val="00C13EBF"/>
    <w:rsid w:val="00C4168B"/>
    <w:rsid w:val="00C55B36"/>
    <w:rsid w:val="00C568A2"/>
    <w:rsid w:val="00C57543"/>
    <w:rsid w:val="00C61534"/>
    <w:rsid w:val="00C74E2D"/>
    <w:rsid w:val="00C74F22"/>
    <w:rsid w:val="00C77961"/>
    <w:rsid w:val="00C94552"/>
    <w:rsid w:val="00C94CC7"/>
    <w:rsid w:val="00CD2631"/>
    <w:rsid w:val="00CE3B89"/>
    <w:rsid w:val="00CE728A"/>
    <w:rsid w:val="00CF3D82"/>
    <w:rsid w:val="00CF6C37"/>
    <w:rsid w:val="00D06311"/>
    <w:rsid w:val="00D45D23"/>
    <w:rsid w:val="00D60292"/>
    <w:rsid w:val="00D6221C"/>
    <w:rsid w:val="00D86FB8"/>
    <w:rsid w:val="00D95C66"/>
    <w:rsid w:val="00D978DA"/>
    <w:rsid w:val="00DB4CD9"/>
    <w:rsid w:val="00DB5E31"/>
    <w:rsid w:val="00DB5F0D"/>
    <w:rsid w:val="00DC6C81"/>
    <w:rsid w:val="00DD540D"/>
    <w:rsid w:val="00DD778F"/>
    <w:rsid w:val="00DE06F0"/>
    <w:rsid w:val="00DE44E0"/>
    <w:rsid w:val="00DF6460"/>
    <w:rsid w:val="00E22167"/>
    <w:rsid w:val="00E27C82"/>
    <w:rsid w:val="00E36A73"/>
    <w:rsid w:val="00E44570"/>
    <w:rsid w:val="00E776B0"/>
    <w:rsid w:val="00E80A87"/>
    <w:rsid w:val="00E82990"/>
    <w:rsid w:val="00E84899"/>
    <w:rsid w:val="00E953FF"/>
    <w:rsid w:val="00EB01B9"/>
    <w:rsid w:val="00EB448C"/>
    <w:rsid w:val="00EB5E83"/>
    <w:rsid w:val="00EC0499"/>
    <w:rsid w:val="00EC4BD7"/>
    <w:rsid w:val="00ED723E"/>
    <w:rsid w:val="00EE70C1"/>
    <w:rsid w:val="00EF1737"/>
    <w:rsid w:val="00F25E24"/>
    <w:rsid w:val="00F34C8E"/>
    <w:rsid w:val="00F421B2"/>
    <w:rsid w:val="00F617A7"/>
    <w:rsid w:val="00F70681"/>
    <w:rsid w:val="00F768C1"/>
    <w:rsid w:val="00F86410"/>
    <w:rsid w:val="00F879C5"/>
    <w:rsid w:val="00F96331"/>
    <w:rsid w:val="00FB6522"/>
    <w:rsid w:val="00FE1B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1B40DF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rsid w:val="005053DB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053DB"/>
    <w:pPr>
      <w:tabs>
        <w:tab w:val="center" w:pos="4536"/>
        <w:tab w:val="right" w:pos="9072"/>
      </w:tabs>
    </w:pPr>
  </w:style>
  <w:style w:type="paragraph" w:styleId="NormalWeb">
    <w:name w:val="Normal (Web)"/>
    <w:basedOn w:val="Normal"/>
    <w:rsid w:val="008E41F6"/>
    <w:pPr>
      <w:spacing w:before="100" w:beforeAutospacing="1" w:after="100" w:afterAutospacing="1"/>
    </w:pPr>
  </w:style>
  <w:style w:type="character" w:styleId="Gl">
    <w:name w:val="Strong"/>
    <w:basedOn w:val="VarsaylanParagrafYazTipi"/>
    <w:qFormat/>
    <w:rsid w:val="008E41F6"/>
    <w:rPr>
      <w:b/>
      <w:bCs/>
    </w:rPr>
  </w:style>
  <w:style w:type="character" w:customStyle="1" w:styleId="apple-converted-space">
    <w:name w:val="apple-converted-space"/>
    <w:basedOn w:val="VarsaylanParagrafYazTipi"/>
    <w:rsid w:val="008E41F6"/>
  </w:style>
  <w:style w:type="table" w:styleId="TabloKlavuzu">
    <w:name w:val="Table Grid"/>
    <w:basedOn w:val="NormalTablo"/>
    <w:rsid w:val="004038A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8F039C"/>
    <w:pPr>
      <w:autoSpaceDE w:val="0"/>
      <w:autoSpaceDN w:val="0"/>
      <w:adjustRightInd w:val="0"/>
    </w:pPr>
    <w:rPr>
      <w:rFonts w:ascii="Comic Sans MS" w:hAnsi="Comic Sans MS" w:cs="Comic Sans MS"/>
      <w:color w:val="000000"/>
      <w:sz w:val="24"/>
      <w:szCs w:val="24"/>
    </w:rPr>
  </w:style>
  <w:style w:type="character" w:styleId="SayfaNumaras">
    <w:name w:val="page number"/>
    <w:basedOn w:val="VarsaylanParagrafYazTipi"/>
    <w:rsid w:val="008C4567"/>
  </w:style>
  <w:style w:type="paragraph" w:styleId="ListeParagraf">
    <w:name w:val="List Paragraph"/>
    <w:basedOn w:val="Normal"/>
    <w:uiPriority w:val="34"/>
    <w:qFormat/>
    <w:rsid w:val="001F72ED"/>
    <w:pPr>
      <w:ind w:left="720"/>
      <w:contextualSpacing/>
    </w:pPr>
  </w:style>
  <w:style w:type="paragraph" w:styleId="BalonMetni">
    <w:name w:val="Balloon Text"/>
    <w:basedOn w:val="Normal"/>
    <w:link w:val="BalonMetniChar"/>
    <w:rsid w:val="00132025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13202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AA40FFD-6897-47C0-AC83-6429088660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454</TotalTime>
  <Pages>3</Pages>
  <Words>471</Words>
  <Characters>2685</Characters>
  <Application>Microsoft Office Word</Application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Hayatın devamı ile yürüme ve koşma v</vt:lpstr>
    </vt:vector>
  </TitlesOfParts>
  <Company>R</Company>
  <LinksUpToDate>false</LinksUpToDate>
  <CharactersWithSpaces>3150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Hayatın devamı ile yürüme ve koşma v</dc:title>
  <dc:creator>sony</dc:creator>
  <cp:lastModifiedBy>sony</cp:lastModifiedBy>
  <cp:revision>38</cp:revision>
  <cp:lastPrinted>2017-02-12T19:20:00Z</cp:lastPrinted>
  <dcterms:created xsi:type="dcterms:W3CDTF">2017-02-12T11:34:00Z</dcterms:created>
  <dcterms:modified xsi:type="dcterms:W3CDTF">2017-08-29T21:04:00Z</dcterms:modified>
</cp:coreProperties>
</file>